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3906AD" w14:textId="77777777" w:rsidR="00182AD3" w:rsidRPr="00A02088" w:rsidRDefault="001A2FD0" w:rsidP="00182AD3">
      <w:pPr>
        <w:spacing w:line="360" w:lineRule="atLeast"/>
        <w:ind w:left="567" w:right="2534"/>
        <w:rPr>
          <w:rFonts w:ascii="Arial" w:hAnsi="Arial" w:cs="Arial"/>
          <w:b/>
          <w:sz w:val="28"/>
          <w:szCs w:val="28"/>
          <w:lang w:val="fr-FR"/>
        </w:rPr>
      </w:pPr>
      <w:bookmarkStart w:id="0" w:name="_GoBack"/>
      <w:bookmarkEnd w:id="0"/>
      <w:r w:rsidRPr="00A02088">
        <w:rPr>
          <w:rFonts w:ascii="Arial" w:hAnsi="Arial" w:cs="Arial"/>
          <w:b/>
          <w:sz w:val="28"/>
          <w:szCs w:val="28"/>
          <w:lang w:val="fr-FR"/>
        </w:rPr>
        <w:t>Amazone</w:t>
      </w:r>
      <w:r w:rsidR="00E42BB6" w:rsidRPr="00A02088">
        <w:rPr>
          <w:rFonts w:ascii="Arial" w:hAnsi="Arial" w:cs="Arial"/>
          <w:b/>
          <w:sz w:val="28"/>
          <w:szCs w:val="28"/>
          <w:lang w:val="fr-FR"/>
        </w:rPr>
        <w:t xml:space="preserve"> profite </w:t>
      </w:r>
      <w:r w:rsidR="00A02088" w:rsidRPr="00A02088">
        <w:rPr>
          <w:rFonts w:ascii="Arial" w:hAnsi="Arial" w:cs="Arial"/>
          <w:b/>
          <w:sz w:val="28"/>
          <w:szCs w:val="28"/>
          <w:lang w:val="fr-FR"/>
        </w:rPr>
        <w:t xml:space="preserve">de </w:t>
      </w:r>
      <w:r w:rsidR="00130C72">
        <w:rPr>
          <w:rFonts w:ascii="Arial" w:hAnsi="Arial" w:cs="Arial"/>
          <w:b/>
          <w:sz w:val="28"/>
          <w:szCs w:val="28"/>
          <w:lang w:val="fr-FR"/>
        </w:rPr>
        <w:t>s</w:t>
      </w:r>
      <w:r w:rsidR="00A02088" w:rsidRPr="00A02088">
        <w:rPr>
          <w:rFonts w:ascii="Arial" w:hAnsi="Arial" w:cs="Arial"/>
          <w:b/>
          <w:sz w:val="28"/>
          <w:szCs w:val="28"/>
          <w:lang w:val="fr-FR"/>
        </w:rPr>
        <w:t>a force d’i</w:t>
      </w:r>
      <w:r w:rsidR="00CA1E77" w:rsidRPr="00A02088">
        <w:rPr>
          <w:rFonts w:ascii="Arial" w:hAnsi="Arial" w:cs="Arial"/>
          <w:b/>
          <w:sz w:val="28"/>
          <w:szCs w:val="28"/>
          <w:lang w:val="fr-FR"/>
        </w:rPr>
        <w:t>nnovation</w:t>
      </w:r>
      <w:r w:rsidR="00A02088" w:rsidRPr="00A02088">
        <w:rPr>
          <w:rFonts w:ascii="Arial" w:hAnsi="Arial" w:cs="Arial"/>
          <w:b/>
          <w:sz w:val="28"/>
          <w:szCs w:val="28"/>
          <w:lang w:val="fr-FR"/>
        </w:rPr>
        <w:t xml:space="preserve"> et</w:t>
      </w:r>
      <w:r w:rsidR="000F1C3A" w:rsidRPr="00A02088">
        <w:rPr>
          <w:rFonts w:ascii="Arial" w:hAnsi="Arial" w:cs="Arial"/>
          <w:b/>
          <w:sz w:val="28"/>
          <w:szCs w:val="28"/>
          <w:lang w:val="fr-FR"/>
        </w:rPr>
        <w:t xml:space="preserve"> </w:t>
      </w:r>
      <w:r w:rsidR="00A02088">
        <w:rPr>
          <w:rFonts w:ascii="Arial" w:hAnsi="Arial" w:cs="Arial"/>
          <w:b/>
          <w:sz w:val="28"/>
          <w:szCs w:val="28"/>
          <w:lang w:val="fr-FR"/>
        </w:rPr>
        <w:t xml:space="preserve">de </w:t>
      </w:r>
      <w:r w:rsidR="00130C72">
        <w:rPr>
          <w:rFonts w:ascii="Arial" w:hAnsi="Arial" w:cs="Arial"/>
          <w:b/>
          <w:sz w:val="28"/>
          <w:szCs w:val="28"/>
          <w:lang w:val="fr-FR"/>
        </w:rPr>
        <w:t>s</w:t>
      </w:r>
      <w:r w:rsidR="00A02088">
        <w:rPr>
          <w:rFonts w:ascii="Arial" w:hAnsi="Arial" w:cs="Arial"/>
          <w:b/>
          <w:sz w:val="28"/>
          <w:szCs w:val="28"/>
          <w:lang w:val="fr-FR"/>
        </w:rPr>
        <w:t xml:space="preserve">a </w:t>
      </w:r>
      <w:r w:rsidR="000F1C3A" w:rsidRPr="00A02088">
        <w:rPr>
          <w:rFonts w:ascii="Arial" w:hAnsi="Arial" w:cs="Arial"/>
          <w:b/>
          <w:sz w:val="28"/>
          <w:szCs w:val="28"/>
          <w:lang w:val="fr-FR"/>
        </w:rPr>
        <w:t>strat</w:t>
      </w:r>
      <w:r w:rsidR="00A02088">
        <w:rPr>
          <w:rFonts w:ascii="Arial" w:hAnsi="Arial" w:cs="Arial"/>
          <w:b/>
          <w:sz w:val="28"/>
          <w:szCs w:val="28"/>
          <w:lang w:val="fr-FR"/>
        </w:rPr>
        <w:t>é</w:t>
      </w:r>
      <w:r w:rsidR="000F1C3A" w:rsidRPr="00A02088">
        <w:rPr>
          <w:rFonts w:ascii="Arial" w:hAnsi="Arial" w:cs="Arial"/>
          <w:b/>
          <w:sz w:val="28"/>
          <w:szCs w:val="28"/>
          <w:lang w:val="fr-FR"/>
        </w:rPr>
        <w:t>gie</w:t>
      </w:r>
      <w:r w:rsidR="00A02088">
        <w:rPr>
          <w:rFonts w:ascii="Arial" w:hAnsi="Arial" w:cs="Arial"/>
          <w:b/>
          <w:sz w:val="28"/>
          <w:szCs w:val="28"/>
          <w:lang w:val="fr-FR"/>
        </w:rPr>
        <w:t xml:space="preserve"> de culture</w:t>
      </w:r>
    </w:p>
    <w:p w14:paraId="42C20120" w14:textId="77777777" w:rsidR="00C54620" w:rsidRPr="00A02088" w:rsidRDefault="00C54620" w:rsidP="00237BAC">
      <w:pPr>
        <w:spacing w:line="360" w:lineRule="atLeast"/>
        <w:ind w:left="567" w:right="2534"/>
        <w:rPr>
          <w:rFonts w:ascii="Arial" w:hAnsi="Arial" w:cs="Arial"/>
          <w:b/>
          <w:sz w:val="28"/>
          <w:szCs w:val="28"/>
          <w:lang w:val="fr-FR"/>
        </w:rPr>
      </w:pPr>
    </w:p>
    <w:p w14:paraId="27B20025" w14:textId="4890F370" w:rsidR="004631B5" w:rsidRDefault="00A02088" w:rsidP="004631B5">
      <w:pPr>
        <w:spacing w:line="360" w:lineRule="atLeast"/>
        <w:ind w:left="567" w:right="2534"/>
        <w:rPr>
          <w:rFonts w:ascii="Arial" w:hAnsi="Arial" w:cs="Arial"/>
          <w:sz w:val="22"/>
          <w:szCs w:val="22"/>
          <w:lang w:val="fr-FR"/>
        </w:rPr>
      </w:pPr>
      <w:r w:rsidRPr="00A02088">
        <w:rPr>
          <w:rFonts w:ascii="Arial" w:hAnsi="Arial" w:cs="Arial"/>
          <w:sz w:val="22"/>
          <w:szCs w:val="22"/>
          <w:lang w:val="fr-FR"/>
        </w:rPr>
        <w:t>Après deux années record, le groupe</w:t>
      </w:r>
      <w:r w:rsidR="00896A6F" w:rsidRPr="00A02088">
        <w:rPr>
          <w:rFonts w:ascii="Arial" w:hAnsi="Arial" w:cs="Arial"/>
          <w:sz w:val="22"/>
          <w:szCs w:val="22"/>
          <w:lang w:val="fr-FR"/>
        </w:rPr>
        <w:t xml:space="preserve"> Amazone </w:t>
      </w:r>
      <w:r w:rsidRPr="00A02088">
        <w:rPr>
          <w:rFonts w:ascii="Arial" w:hAnsi="Arial" w:cs="Arial"/>
          <w:sz w:val="22"/>
          <w:szCs w:val="22"/>
          <w:lang w:val="fr-FR"/>
        </w:rPr>
        <w:t>a de nouveau enregistré au cours de l’année commerciale</w:t>
      </w:r>
      <w:r w:rsidR="00896A6F" w:rsidRPr="00A02088">
        <w:rPr>
          <w:rFonts w:ascii="Arial" w:hAnsi="Arial" w:cs="Arial"/>
          <w:sz w:val="22"/>
          <w:szCs w:val="22"/>
          <w:lang w:val="fr-FR"/>
        </w:rPr>
        <w:t xml:space="preserve"> </w:t>
      </w:r>
      <w:r w:rsidR="00122438" w:rsidRPr="00A02088">
        <w:rPr>
          <w:rFonts w:ascii="Arial" w:hAnsi="Arial" w:cs="Arial"/>
          <w:sz w:val="22"/>
          <w:szCs w:val="22"/>
          <w:lang w:val="fr-FR"/>
        </w:rPr>
        <w:t xml:space="preserve">2019 </w:t>
      </w:r>
      <w:r w:rsidRPr="00A02088">
        <w:rPr>
          <w:rFonts w:ascii="Arial" w:hAnsi="Arial" w:cs="Arial"/>
          <w:sz w:val="22"/>
          <w:szCs w:val="22"/>
          <w:lang w:val="fr-FR"/>
        </w:rPr>
        <w:t xml:space="preserve">de </w:t>
      </w:r>
      <w:r>
        <w:rPr>
          <w:rFonts w:ascii="Arial" w:hAnsi="Arial" w:cs="Arial"/>
          <w:sz w:val="22"/>
          <w:szCs w:val="22"/>
          <w:lang w:val="fr-FR"/>
        </w:rPr>
        <w:t>bons chiffres</w:t>
      </w:r>
      <w:r w:rsidR="004631B5" w:rsidRPr="00A02088">
        <w:rPr>
          <w:rFonts w:ascii="Arial" w:hAnsi="Arial" w:cs="Arial"/>
          <w:sz w:val="22"/>
          <w:szCs w:val="22"/>
          <w:lang w:val="fr-FR"/>
        </w:rPr>
        <w:t xml:space="preserve">, </w:t>
      </w:r>
      <w:r>
        <w:rPr>
          <w:rFonts w:ascii="Arial" w:hAnsi="Arial" w:cs="Arial"/>
          <w:sz w:val="22"/>
          <w:szCs w:val="22"/>
          <w:lang w:val="fr-FR"/>
        </w:rPr>
        <w:t>même si les ventes se sont un peu calmées</w:t>
      </w:r>
      <w:r w:rsidR="004631B5" w:rsidRPr="00A02088">
        <w:rPr>
          <w:rFonts w:ascii="Arial" w:hAnsi="Arial" w:cs="Arial"/>
          <w:sz w:val="22"/>
          <w:szCs w:val="22"/>
          <w:lang w:val="fr-FR"/>
        </w:rPr>
        <w:t xml:space="preserve"> </w:t>
      </w:r>
      <w:r>
        <w:rPr>
          <w:rFonts w:ascii="Arial" w:hAnsi="Arial" w:cs="Arial"/>
          <w:sz w:val="22"/>
          <w:szCs w:val="22"/>
          <w:lang w:val="fr-FR"/>
        </w:rPr>
        <w:t>au cours de l’année</w:t>
      </w:r>
      <w:r w:rsidR="00896A6F" w:rsidRPr="00A02088">
        <w:rPr>
          <w:rFonts w:ascii="Arial" w:hAnsi="Arial" w:cs="Arial"/>
          <w:sz w:val="22"/>
          <w:szCs w:val="22"/>
          <w:lang w:val="fr-FR"/>
        </w:rPr>
        <w:t xml:space="preserve">. </w:t>
      </w:r>
      <w:r w:rsidRPr="00A02088">
        <w:rPr>
          <w:rFonts w:ascii="Arial" w:hAnsi="Arial" w:cs="Arial"/>
          <w:sz w:val="22"/>
          <w:szCs w:val="22"/>
          <w:lang w:val="fr-FR"/>
        </w:rPr>
        <w:t xml:space="preserve">Les chiffres d’affaires ont légèrement </w:t>
      </w:r>
      <w:r w:rsidR="00AC4BFB" w:rsidRPr="00A02088">
        <w:rPr>
          <w:rFonts w:ascii="Arial" w:hAnsi="Arial" w:cs="Arial"/>
          <w:sz w:val="22"/>
          <w:szCs w:val="22"/>
          <w:lang w:val="fr-FR"/>
        </w:rPr>
        <w:t>régressé</w:t>
      </w:r>
      <w:r>
        <w:rPr>
          <w:rFonts w:ascii="Arial" w:hAnsi="Arial" w:cs="Arial"/>
          <w:sz w:val="22"/>
          <w:szCs w:val="22"/>
          <w:lang w:val="fr-FR"/>
        </w:rPr>
        <w:t xml:space="preserve"> de</w:t>
      </w:r>
      <w:r w:rsidR="004631B5" w:rsidRPr="00A02088">
        <w:rPr>
          <w:rFonts w:ascii="Arial" w:hAnsi="Arial" w:cs="Arial"/>
          <w:sz w:val="22"/>
          <w:szCs w:val="22"/>
          <w:lang w:val="fr-FR"/>
        </w:rPr>
        <w:t xml:space="preserve"> </w:t>
      </w:r>
      <w:r w:rsidR="00AE5DF4">
        <w:rPr>
          <w:rFonts w:ascii="Arial" w:hAnsi="Arial" w:cs="Arial"/>
          <w:sz w:val="22"/>
          <w:szCs w:val="22"/>
          <w:lang w:val="fr-FR"/>
        </w:rPr>
        <w:t>2</w:t>
      </w:r>
      <w:r w:rsidR="00210682" w:rsidRPr="00A02088">
        <w:rPr>
          <w:rFonts w:ascii="Arial" w:hAnsi="Arial" w:cs="Arial"/>
          <w:sz w:val="22"/>
          <w:szCs w:val="22"/>
          <w:lang w:val="fr-FR"/>
        </w:rPr>
        <w:t>,</w:t>
      </w:r>
      <w:r w:rsidR="00AE5DF4">
        <w:rPr>
          <w:rFonts w:ascii="Arial" w:hAnsi="Arial" w:cs="Arial"/>
          <w:sz w:val="22"/>
          <w:szCs w:val="22"/>
          <w:lang w:val="fr-FR"/>
        </w:rPr>
        <w:t>9</w:t>
      </w:r>
      <w:r w:rsidR="004631B5" w:rsidRPr="00A02088">
        <w:rPr>
          <w:rFonts w:ascii="Arial" w:hAnsi="Arial" w:cs="Arial"/>
          <w:sz w:val="22"/>
          <w:szCs w:val="22"/>
          <w:lang w:val="fr-FR"/>
        </w:rPr>
        <w:t xml:space="preserve"> </w:t>
      </w:r>
      <w:r>
        <w:rPr>
          <w:rFonts w:ascii="Arial" w:hAnsi="Arial" w:cs="Arial"/>
          <w:sz w:val="22"/>
          <w:szCs w:val="22"/>
          <w:lang w:val="fr-FR"/>
        </w:rPr>
        <w:t>pour cent</w:t>
      </w:r>
      <w:r w:rsidR="00AC4BFB" w:rsidRPr="00AC4BFB">
        <w:rPr>
          <w:rFonts w:ascii="Arial" w:hAnsi="Arial" w:cs="Arial"/>
          <w:sz w:val="22"/>
          <w:szCs w:val="22"/>
          <w:lang w:val="fr-FR"/>
        </w:rPr>
        <w:t xml:space="preserve"> </w:t>
      </w:r>
      <w:r w:rsidR="00AC4BFB">
        <w:rPr>
          <w:rFonts w:ascii="Arial" w:hAnsi="Arial" w:cs="Arial"/>
          <w:sz w:val="22"/>
          <w:szCs w:val="22"/>
          <w:lang w:val="fr-FR"/>
        </w:rPr>
        <w:t>en</w:t>
      </w:r>
      <w:r w:rsidR="00AC4BFB" w:rsidRPr="00A02088">
        <w:rPr>
          <w:rFonts w:ascii="Arial" w:hAnsi="Arial" w:cs="Arial"/>
          <w:sz w:val="22"/>
          <w:szCs w:val="22"/>
          <w:lang w:val="fr-FR"/>
        </w:rPr>
        <w:t xml:space="preserve"> 2019</w:t>
      </w:r>
      <w:r>
        <w:rPr>
          <w:rFonts w:ascii="Arial" w:hAnsi="Arial" w:cs="Arial"/>
          <w:sz w:val="22"/>
          <w:szCs w:val="22"/>
          <w:lang w:val="fr-FR"/>
        </w:rPr>
        <w:t>, soit</w:t>
      </w:r>
      <w:r w:rsidR="00896A6F" w:rsidRPr="00A02088">
        <w:rPr>
          <w:rFonts w:ascii="Arial" w:hAnsi="Arial" w:cs="Arial"/>
          <w:sz w:val="22"/>
          <w:szCs w:val="22"/>
          <w:lang w:val="fr-FR"/>
        </w:rPr>
        <w:t xml:space="preserve"> </w:t>
      </w:r>
      <w:r w:rsidR="00AE5DF4">
        <w:rPr>
          <w:rFonts w:ascii="Arial" w:hAnsi="Arial" w:cs="Arial"/>
          <w:sz w:val="22"/>
          <w:szCs w:val="22"/>
          <w:lang w:val="fr-FR"/>
        </w:rPr>
        <w:t>467</w:t>
      </w:r>
      <w:r w:rsidR="00896A6F" w:rsidRPr="00A02088">
        <w:rPr>
          <w:rFonts w:ascii="Arial" w:hAnsi="Arial" w:cs="Arial"/>
          <w:sz w:val="22"/>
          <w:szCs w:val="22"/>
          <w:lang w:val="fr-FR"/>
        </w:rPr>
        <w:t xml:space="preserve"> </w:t>
      </w:r>
      <w:r w:rsidR="006E5042">
        <w:rPr>
          <w:rFonts w:ascii="Arial" w:hAnsi="Arial" w:cs="Arial"/>
          <w:sz w:val="22"/>
          <w:szCs w:val="22"/>
          <w:lang w:val="fr-FR"/>
        </w:rPr>
        <w:t>millions d’</w:t>
      </w:r>
      <w:r w:rsidR="00896A6F" w:rsidRPr="00661E38">
        <w:rPr>
          <w:rFonts w:ascii="Arial" w:hAnsi="Arial" w:cs="Arial"/>
          <w:sz w:val="22"/>
          <w:szCs w:val="22"/>
          <w:lang w:val="fr-FR"/>
        </w:rPr>
        <w:t xml:space="preserve">€ </w:t>
      </w:r>
      <w:r w:rsidR="004631B5" w:rsidRPr="00661E38">
        <w:rPr>
          <w:rFonts w:ascii="Arial" w:hAnsi="Arial" w:cs="Arial"/>
          <w:sz w:val="22"/>
          <w:szCs w:val="22"/>
          <w:lang w:val="fr-FR"/>
        </w:rPr>
        <w:t>(</w:t>
      </w:r>
      <w:r w:rsidRPr="00661E38">
        <w:rPr>
          <w:rFonts w:ascii="Arial" w:hAnsi="Arial" w:cs="Arial"/>
          <w:sz w:val="22"/>
          <w:szCs w:val="22"/>
          <w:lang w:val="fr-FR"/>
        </w:rPr>
        <w:t>année précédente</w:t>
      </w:r>
      <w:r w:rsidR="004631B5" w:rsidRPr="00661E38">
        <w:rPr>
          <w:rFonts w:ascii="Arial" w:hAnsi="Arial" w:cs="Arial"/>
          <w:sz w:val="22"/>
          <w:szCs w:val="22"/>
          <w:lang w:val="fr-FR"/>
        </w:rPr>
        <w:t xml:space="preserve"> 481 </w:t>
      </w:r>
      <w:r w:rsidR="00130C72">
        <w:rPr>
          <w:rFonts w:ascii="Arial" w:hAnsi="Arial" w:cs="Arial"/>
          <w:sz w:val="22"/>
          <w:szCs w:val="22"/>
          <w:lang w:val="fr-FR"/>
        </w:rPr>
        <w:t>millions d’</w:t>
      </w:r>
      <w:r w:rsidR="004631B5" w:rsidRPr="00A02088">
        <w:rPr>
          <w:rFonts w:ascii="Arial" w:hAnsi="Arial" w:cs="Arial"/>
          <w:sz w:val="22"/>
          <w:szCs w:val="22"/>
          <w:lang w:val="fr-FR"/>
        </w:rPr>
        <w:t>€)</w:t>
      </w:r>
      <w:r w:rsidR="00130C72">
        <w:rPr>
          <w:rFonts w:ascii="Arial" w:hAnsi="Arial" w:cs="Arial"/>
          <w:sz w:val="22"/>
          <w:szCs w:val="22"/>
          <w:lang w:val="fr-FR"/>
        </w:rPr>
        <w:t> ;</w:t>
      </w:r>
      <w:r w:rsidR="004631B5" w:rsidRPr="00A02088">
        <w:rPr>
          <w:rFonts w:ascii="Arial" w:hAnsi="Arial" w:cs="Arial"/>
          <w:sz w:val="22"/>
          <w:szCs w:val="22"/>
          <w:lang w:val="fr-FR"/>
        </w:rPr>
        <w:t xml:space="preserve"> </w:t>
      </w:r>
      <w:r>
        <w:rPr>
          <w:rFonts w:ascii="Arial" w:hAnsi="Arial" w:cs="Arial"/>
          <w:sz w:val="22"/>
          <w:szCs w:val="22"/>
          <w:lang w:val="fr-FR"/>
        </w:rPr>
        <w:t xml:space="preserve">ils </w:t>
      </w:r>
      <w:r w:rsidRPr="00A02088">
        <w:rPr>
          <w:rFonts w:ascii="Arial" w:hAnsi="Arial" w:cs="Arial"/>
          <w:sz w:val="22"/>
          <w:szCs w:val="22"/>
          <w:lang w:val="fr-FR"/>
        </w:rPr>
        <w:t>se situaient cependant au niveau attendu</w:t>
      </w:r>
      <w:r w:rsidR="00130C72">
        <w:rPr>
          <w:rFonts w:ascii="Arial" w:hAnsi="Arial" w:cs="Arial"/>
          <w:sz w:val="22"/>
          <w:szCs w:val="22"/>
          <w:lang w:val="fr-FR"/>
        </w:rPr>
        <w:t>,</w:t>
      </w:r>
      <w:r w:rsidRPr="00A02088">
        <w:rPr>
          <w:rFonts w:ascii="Arial" w:hAnsi="Arial" w:cs="Arial"/>
          <w:sz w:val="22"/>
          <w:szCs w:val="22"/>
          <w:lang w:val="fr-FR"/>
        </w:rPr>
        <w:t xml:space="preserve"> entre les valeurs des deux années record précédentes</w:t>
      </w:r>
      <w:r w:rsidR="004631B5" w:rsidRPr="00A02088">
        <w:rPr>
          <w:rFonts w:ascii="Arial" w:hAnsi="Arial" w:cs="Arial"/>
          <w:sz w:val="22"/>
          <w:szCs w:val="22"/>
          <w:lang w:val="fr-FR"/>
        </w:rPr>
        <w:t xml:space="preserve"> </w:t>
      </w:r>
      <w:r w:rsidRPr="00A02088">
        <w:rPr>
          <w:rFonts w:ascii="Arial" w:hAnsi="Arial" w:cs="Arial"/>
          <w:sz w:val="22"/>
          <w:szCs w:val="22"/>
          <w:lang w:val="fr-FR"/>
        </w:rPr>
        <w:t>de</w:t>
      </w:r>
      <w:r w:rsidR="004631B5" w:rsidRPr="00A02088">
        <w:rPr>
          <w:rFonts w:ascii="Arial" w:hAnsi="Arial" w:cs="Arial"/>
          <w:sz w:val="22"/>
          <w:szCs w:val="22"/>
          <w:lang w:val="fr-FR"/>
        </w:rPr>
        <w:t xml:space="preserve"> 2017 </w:t>
      </w:r>
      <w:r>
        <w:rPr>
          <w:rFonts w:ascii="Arial" w:hAnsi="Arial" w:cs="Arial"/>
          <w:sz w:val="22"/>
          <w:szCs w:val="22"/>
          <w:lang w:val="fr-FR"/>
        </w:rPr>
        <w:t>et</w:t>
      </w:r>
      <w:r w:rsidR="004631B5" w:rsidRPr="00A02088">
        <w:rPr>
          <w:rFonts w:ascii="Arial" w:hAnsi="Arial" w:cs="Arial"/>
          <w:sz w:val="22"/>
          <w:szCs w:val="22"/>
          <w:lang w:val="fr-FR"/>
        </w:rPr>
        <w:t xml:space="preserve"> 2018. </w:t>
      </w:r>
      <w:r w:rsidRPr="00A02088">
        <w:rPr>
          <w:rFonts w:ascii="Arial" w:hAnsi="Arial" w:cs="Arial"/>
          <w:sz w:val="22"/>
          <w:szCs w:val="22"/>
          <w:lang w:val="fr-FR"/>
        </w:rPr>
        <w:t>Etant donné les conditions</w:t>
      </w:r>
      <w:r w:rsidR="00AC4BFB">
        <w:rPr>
          <w:rFonts w:ascii="Arial" w:hAnsi="Arial" w:cs="Arial"/>
          <w:sz w:val="22"/>
          <w:szCs w:val="22"/>
          <w:lang w:val="fr-FR"/>
        </w:rPr>
        <w:t>,</w:t>
      </w:r>
      <w:r w:rsidRPr="00A02088">
        <w:rPr>
          <w:rFonts w:ascii="Arial" w:hAnsi="Arial" w:cs="Arial"/>
          <w:sz w:val="22"/>
          <w:szCs w:val="22"/>
          <w:lang w:val="fr-FR"/>
        </w:rPr>
        <w:t xml:space="preserve"> à savoir un deuxième été de sécheresse consécutive et les influences politiques sp</w:t>
      </w:r>
      <w:r>
        <w:rPr>
          <w:rFonts w:ascii="Arial" w:hAnsi="Arial" w:cs="Arial"/>
          <w:sz w:val="22"/>
          <w:szCs w:val="22"/>
          <w:lang w:val="fr-FR"/>
        </w:rPr>
        <w:t>éciales en raison des conflits commerciaux et des p</w:t>
      </w:r>
      <w:r w:rsidR="00A9532B" w:rsidRPr="00A02088">
        <w:rPr>
          <w:rFonts w:ascii="Arial" w:hAnsi="Arial" w:cs="Arial"/>
          <w:sz w:val="22"/>
          <w:szCs w:val="22"/>
          <w:lang w:val="fr-FR"/>
        </w:rPr>
        <w:t>robl</w:t>
      </w:r>
      <w:r>
        <w:rPr>
          <w:rFonts w:ascii="Arial" w:hAnsi="Arial" w:cs="Arial"/>
          <w:sz w:val="22"/>
          <w:szCs w:val="22"/>
          <w:lang w:val="fr-FR"/>
        </w:rPr>
        <w:t>è</w:t>
      </w:r>
      <w:r w:rsidR="00A9532B" w:rsidRPr="00A02088">
        <w:rPr>
          <w:rFonts w:ascii="Arial" w:hAnsi="Arial" w:cs="Arial"/>
          <w:sz w:val="22"/>
          <w:szCs w:val="22"/>
          <w:lang w:val="fr-FR"/>
        </w:rPr>
        <w:t>me</w:t>
      </w:r>
      <w:r>
        <w:rPr>
          <w:rFonts w:ascii="Arial" w:hAnsi="Arial" w:cs="Arial"/>
          <w:sz w:val="22"/>
          <w:szCs w:val="22"/>
          <w:lang w:val="fr-FR"/>
        </w:rPr>
        <w:t>s</w:t>
      </w:r>
      <w:r w:rsidR="00A9532B" w:rsidRPr="00A02088">
        <w:rPr>
          <w:rFonts w:ascii="Arial" w:hAnsi="Arial" w:cs="Arial"/>
          <w:sz w:val="22"/>
          <w:szCs w:val="22"/>
          <w:lang w:val="fr-FR"/>
        </w:rPr>
        <w:t xml:space="preserve"> </w:t>
      </w:r>
      <w:r>
        <w:rPr>
          <w:rFonts w:ascii="Arial" w:hAnsi="Arial" w:cs="Arial"/>
          <w:sz w:val="22"/>
          <w:szCs w:val="22"/>
          <w:lang w:val="fr-FR"/>
        </w:rPr>
        <w:t>structurel</w:t>
      </w:r>
      <w:r w:rsidR="00130C72">
        <w:rPr>
          <w:rFonts w:ascii="Arial" w:hAnsi="Arial" w:cs="Arial"/>
          <w:sz w:val="22"/>
          <w:szCs w:val="22"/>
          <w:lang w:val="fr-FR"/>
        </w:rPr>
        <w:t>s</w:t>
      </w:r>
      <w:r>
        <w:rPr>
          <w:rFonts w:ascii="Arial" w:hAnsi="Arial" w:cs="Arial"/>
          <w:sz w:val="22"/>
          <w:szCs w:val="22"/>
          <w:lang w:val="fr-FR"/>
        </w:rPr>
        <w:t xml:space="preserve"> dans certains pays, la direction</w:t>
      </w:r>
      <w:r w:rsidR="00A9532B" w:rsidRPr="00A02088">
        <w:rPr>
          <w:rFonts w:ascii="Arial" w:hAnsi="Arial" w:cs="Arial"/>
          <w:sz w:val="22"/>
          <w:szCs w:val="22"/>
          <w:lang w:val="fr-FR"/>
        </w:rPr>
        <w:t xml:space="preserve"> Amazone</w:t>
      </w:r>
      <w:r>
        <w:rPr>
          <w:rFonts w:ascii="Arial" w:hAnsi="Arial" w:cs="Arial"/>
          <w:sz w:val="22"/>
          <w:szCs w:val="22"/>
          <w:lang w:val="fr-FR"/>
        </w:rPr>
        <w:t xml:space="preserve"> évalue l</w:t>
      </w:r>
      <w:r w:rsidR="00C249E5">
        <w:rPr>
          <w:rFonts w:ascii="Arial" w:hAnsi="Arial" w:cs="Arial"/>
          <w:sz w:val="22"/>
          <w:szCs w:val="22"/>
          <w:lang w:val="fr-FR"/>
        </w:rPr>
        <w:t>a performance commerciale 2019</w:t>
      </w:r>
      <w:r>
        <w:rPr>
          <w:rFonts w:ascii="Arial" w:hAnsi="Arial" w:cs="Arial"/>
          <w:sz w:val="22"/>
          <w:szCs w:val="22"/>
          <w:lang w:val="fr-FR"/>
        </w:rPr>
        <w:t xml:space="preserve"> comme positi</w:t>
      </w:r>
      <w:r w:rsidR="00AC4BFB">
        <w:rPr>
          <w:rFonts w:ascii="Arial" w:hAnsi="Arial" w:cs="Arial"/>
          <w:sz w:val="22"/>
          <w:szCs w:val="22"/>
          <w:lang w:val="fr-FR"/>
        </w:rPr>
        <w:t>ve</w:t>
      </w:r>
      <w:r w:rsidR="00A9532B" w:rsidRPr="00A02088">
        <w:rPr>
          <w:rFonts w:ascii="Arial" w:hAnsi="Arial" w:cs="Arial"/>
          <w:sz w:val="22"/>
          <w:szCs w:val="22"/>
          <w:lang w:val="fr-FR"/>
        </w:rPr>
        <w:t>.</w:t>
      </w:r>
      <w:r w:rsidR="00122438" w:rsidRPr="00A02088">
        <w:rPr>
          <w:rFonts w:ascii="Arial" w:hAnsi="Arial" w:cs="Arial"/>
          <w:sz w:val="22"/>
          <w:szCs w:val="22"/>
          <w:lang w:val="fr-FR"/>
        </w:rPr>
        <w:t xml:space="preserve"> </w:t>
      </w:r>
    </w:p>
    <w:p w14:paraId="7BD7E63A" w14:textId="24A83768" w:rsidR="00B81848" w:rsidRDefault="00B81848" w:rsidP="004631B5">
      <w:pPr>
        <w:spacing w:line="360" w:lineRule="atLeast"/>
        <w:ind w:left="567" w:right="2534"/>
        <w:rPr>
          <w:rFonts w:ascii="Arial" w:hAnsi="Arial" w:cs="Arial"/>
          <w:sz w:val="22"/>
          <w:szCs w:val="22"/>
          <w:lang w:val="fr-FR"/>
        </w:rPr>
      </w:pPr>
    </w:p>
    <w:p w14:paraId="64625FD4" w14:textId="660A9C18" w:rsidR="00B81848" w:rsidRPr="00A02088" w:rsidRDefault="00B81848" w:rsidP="004631B5">
      <w:pPr>
        <w:spacing w:line="360" w:lineRule="atLeast"/>
        <w:ind w:left="567" w:right="2534"/>
        <w:rPr>
          <w:rFonts w:ascii="Arial" w:hAnsi="Arial" w:cs="Arial"/>
          <w:sz w:val="22"/>
          <w:szCs w:val="22"/>
          <w:lang w:val="fr-FR"/>
        </w:rPr>
      </w:pPr>
      <w:r>
        <w:rPr>
          <w:rFonts w:ascii="Arial" w:hAnsi="Arial" w:cs="Arial"/>
          <w:sz w:val="22"/>
          <w:szCs w:val="22"/>
          <w:lang w:val="fr-FR"/>
        </w:rPr>
        <w:t>Les gérants AMAZONE Christian Dreyer et Dr. Justus Dreyer</w:t>
      </w:r>
      <w:r w:rsidR="00CC005A">
        <w:rPr>
          <w:rFonts w:ascii="Arial" w:hAnsi="Arial" w:cs="Arial"/>
          <w:sz w:val="22"/>
          <w:szCs w:val="22"/>
          <w:lang w:val="fr-FR"/>
        </w:rPr>
        <w:t xml:space="preserve"> sont confiants </w:t>
      </w:r>
      <w:proofErr w:type="gramStart"/>
      <w:r w:rsidR="00CC005A">
        <w:rPr>
          <w:rFonts w:ascii="Arial" w:hAnsi="Arial" w:cs="Arial"/>
          <w:sz w:val="22"/>
          <w:szCs w:val="22"/>
          <w:lang w:val="fr-FR"/>
        </w:rPr>
        <w:t>pour</w:t>
      </w:r>
      <w:proofErr w:type="gramEnd"/>
      <w:r w:rsidR="00CC005A">
        <w:rPr>
          <w:rFonts w:ascii="Arial" w:hAnsi="Arial" w:cs="Arial"/>
          <w:sz w:val="22"/>
          <w:szCs w:val="22"/>
          <w:lang w:val="fr-FR"/>
        </w:rPr>
        <w:t xml:space="preserve"> l’avenir malgré les défis particuliers posés par la pandémie internationale du Coronavirus. « Même dans des conditions extrêmement difficiles comme en ce moment, avec un engagement de toute l’équipe AMAZONE, nous avons réussi à maintenir le 1</w:t>
      </w:r>
      <w:r w:rsidR="00CC005A" w:rsidRPr="00CC005A">
        <w:rPr>
          <w:rFonts w:ascii="Arial" w:hAnsi="Arial" w:cs="Arial"/>
          <w:sz w:val="22"/>
          <w:szCs w:val="22"/>
          <w:vertAlign w:val="superscript"/>
          <w:lang w:val="fr-FR"/>
        </w:rPr>
        <w:t>er</w:t>
      </w:r>
      <w:r w:rsidR="00CC005A">
        <w:rPr>
          <w:rFonts w:ascii="Arial" w:hAnsi="Arial" w:cs="Arial"/>
          <w:sz w:val="22"/>
          <w:szCs w:val="22"/>
          <w:lang w:val="fr-FR"/>
        </w:rPr>
        <w:t xml:space="preserve"> trimestre à un niveau élevé avec un volume de ventes maintenu. En plus du respect des mesures de protection des infections et des mesures recommandées, le maintien de la production, des livraisons et du service restent nos principaux objectifs. Nos agriculteurs et nos entrepreneurs ont besoin de nos machines, qui produisent les aliments et assurent notre sécurité alimentaire maintenant et pour l’avenir. Cependant, les effets négatifs déclenchés par la pandémie du Corona ou les événements météorologiques extrêmes ne peuvent pas être exclus au cours de 2020. »</w:t>
      </w:r>
    </w:p>
    <w:p w14:paraId="72BC44E9" w14:textId="77777777" w:rsidR="004631B5" w:rsidRPr="00A02088" w:rsidRDefault="004631B5" w:rsidP="004631B5">
      <w:pPr>
        <w:spacing w:line="360" w:lineRule="atLeast"/>
        <w:ind w:left="567" w:right="2534"/>
        <w:rPr>
          <w:rFonts w:ascii="Arial" w:hAnsi="Arial" w:cs="Arial"/>
          <w:sz w:val="22"/>
          <w:szCs w:val="22"/>
          <w:lang w:val="fr-FR"/>
        </w:rPr>
      </w:pPr>
    </w:p>
    <w:p w14:paraId="2376485F" w14:textId="0E33430B" w:rsidR="00C2503C" w:rsidRDefault="00C2503C" w:rsidP="00FE4B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67" w:right="2545"/>
        <w:rPr>
          <w:rFonts w:ascii="Arial" w:hAnsi="Arial" w:cs="Arial"/>
          <w:sz w:val="22"/>
          <w:szCs w:val="22"/>
          <w:lang w:val="fr-FR"/>
        </w:rPr>
      </w:pPr>
      <w:r w:rsidRPr="00C2503C">
        <w:rPr>
          <w:rFonts w:ascii="Arial" w:hAnsi="Arial" w:cs="Arial"/>
          <w:sz w:val="22"/>
          <w:szCs w:val="22"/>
          <w:lang w:val="fr-FR"/>
        </w:rPr>
        <w:t xml:space="preserve">Les livraisons de machines agricoles Amazone sont actuellement à un niveau élevé et le carnet de commandes est agréablement bon. Amazone a un niveau élevé d'intégration verticale dans de nombreux domaines et peut s'appuyer partiellement sur ses propres stocks dans un contexte de disponibilité internationale des pièces généralement difficile. La logistique des pièces détachées fonctionne également de manière stable à l'heure actuelle et les </w:t>
      </w:r>
      <w:r>
        <w:rPr>
          <w:rFonts w:ascii="Arial" w:hAnsi="Arial" w:cs="Arial"/>
          <w:sz w:val="22"/>
          <w:szCs w:val="22"/>
          <w:lang w:val="fr-FR"/>
        </w:rPr>
        <w:t>interlocuteurs restent</w:t>
      </w:r>
      <w:r w:rsidRPr="00C2503C">
        <w:rPr>
          <w:rFonts w:ascii="Arial" w:hAnsi="Arial" w:cs="Arial"/>
          <w:sz w:val="22"/>
          <w:szCs w:val="22"/>
          <w:lang w:val="fr-FR"/>
        </w:rPr>
        <w:t xml:space="preserve"> disponibles </w:t>
      </w:r>
      <w:r>
        <w:rPr>
          <w:rFonts w:ascii="Arial" w:hAnsi="Arial" w:cs="Arial"/>
          <w:sz w:val="22"/>
          <w:szCs w:val="22"/>
          <w:lang w:val="fr-FR"/>
        </w:rPr>
        <w:t xml:space="preserve">au </w:t>
      </w:r>
      <w:r w:rsidRPr="00C2503C">
        <w:rPr>
          <w:rFonts w:ascii="Arial" w:hAnsi="Arial" w:cs="Arial"/>
          <w:sz w:val="22"/>
          <w:szCs w:val="22"/>
          <w:lang w:val="fr-FR"/>
        </w:rPr>
        <w:t>quotidie</w:t>
      </w:r>
      <w:r>
        <w:rPr>
          <w:rFonts w:ascii="Arial" w:hAnsi="Arial" w:cs="Arial"/>
          <w:sz w:val="22"/>
          <w:szCs w:val="22"/>
          <w:lang w:val="fr-FR"/>
        </w:rPr>
        <w:t>n pou</w:t>
      </w:r>
      <w:r w:rsidRPr="00C2503C">
        <w:rPr>
          <w:rFonts w:ascii="Arial" w:hAnsi="Arial" w:cs="Arial"/>
          <w:sz w:val="22"/>
          <w:szCs w:val="22"/>
          <w:lang w:val="fr-FR"/>
        </w:rPr>
        <w:t xml:space="preserve">r des demandes par téléphone ou par e-mail. </w:t>
      </w:r>
      <w:r w:rsidR="00C037BC">
        <w:rPr>
          <w:rFonts w:ascii="Arial" w:hAnsi="Arial" w:cs="Arial"/>
          <w:sz w:val="22"/>
          <w:szCs w:val="22"/>
          <w:lang w:val="fr-FR"/>
        </w:rPr>
        <w:t>Nos experts après-vente</w:t>
      </w:r>
      <w:r w:rsidRPr="00C2503C">
        <w:rPr>
          <w:rFonts w:ascii="Arial" w:hAnsi="Arial" w:cs="Arial"/>
          <w:sz w:val="22"/>
          <w:szCs w:val="22"/>
          <w:lang w:val="fr-FR"/>
        </w:rPr>
        <w:t xml:space="preserve"> et </w:t>
      </w:r>
      <w:r w:rsidR="00C037BC">
        <w:rPr>
          <w:rFonts w:ascii="Arial" w:hAnsi="Arial" w:cs="Arial"/>
          <w:sz w:val="22"/>
          <w:szCs w:val="22"/>
          <w:lang w:val="fr-FR"/>
        </w:rPr>
        <w:t xml:space="preserve">nos Conseillers </w:t>
      </w:r>
      <w:r w:rsidR="00C037BC">
        <w:rPr>
          <w:rFonts w:ascii="Arial" w:hAnsi="Arial" w:cs="Arial"/>
          <w:sz w:val="22"/>
          <w:szCs w:val="22"/>
          <w:lang w:val="fr-FR"/>
        </w:rPr>
        <w:lastRenderedPageBreak/>
        <w:t>Commerciaux</w:t>
      </w:r>
      <w:r w:rsidRPr="00C2503C">
        <w:rPr>
          <w:rFonts w:ascii="Arial" w:hAnsi="Arial" w:cs="Arial"/>
          <w:sz w:val="22"/>
          <w:szCs w:val="22"/>
          <w:lang w:val="fr-FR"/>
        </w:rPr>
        <w:t xml:space="preserve"> sont toujours disponibles </w:t>
      </w:r>
      <w:r w:rsidR="00C037BC">
        <w:rPr>
          <w:rFonts w:ascii="Arial" w:hAnsi="Arial" w:cs="Arial"/>
          <w:sz w:val="22"/>
          <w:szCs w:val="22"/>
          <w:lang w:val="fr-FR"/>
        </w:rPr>
        <w:t>en ligne</w:t>
      </w:r>
      <w:r w:rsidRPr="00C2503C">
        <w:rPr>
          <w:rFonts w:ascii="Arial" w:hAnsi="Arial" w:cs="Arial"/>
          <w:sz w:val="22"/>
          <w:szCs w:val="22"/>
          <w:lang w:val="fr-FR"/>
        </w:rPr>
        <w:t>.</w:t>
      </w:r>
      <w:r w:rsidR="00C037BC">
        <w:rPr>
          <w:rFonts w:ascii="Arial" w:hAnsi="Arial" w:cs="Arial"/>
          <w:sz w:val="22"/>
          <w:szCs w:val="22"/>
          <w:lang w:val="fr-FR"/>
        </w:rPr>
        <w:t xml:space="preserve"> Les Inspecteurs Techniques se déplacent sur demande en respectant les contraintes sanitaires.</w:t>
      </w:r>
    </w:p>
    <w:p w14:paraId="5F9FAF1F" w14:textId="77777777" w:rsidR="00C037BC" w:rsidRPr="00C2503C" w:rsidRDefault="00C037BC" w:rsidP="00FE4B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67" w:right="2545"/>
        <w:rPr>
          <w:rFonts w:ascii="Arial" w:hAnsi="Arial" w:cs="Arial"/>
          <w:sz w:val="22"/>
          <w:szCs w:val="22"/>
          <w:lang w:val="fr-FR"/>
        </w:rPr>
      </w:pPr>
    </w:p>
    <w:p w14:paraId="61B17A82" w14:textId="469FE1DB" w:rsidR="00FE4B1D" w:rsidRPr="00FE4B1D" w:rsidRDefault="00FE4B1D" w:rsidP="00FE4B1D">
      <w:pPr>
        <w:tabs>
          <w:tab w:val="left" w:pos="8244"/>
        </w:tabs>
        <w:spacing w:line="360" w:lineRule="atLeast"/>
        <w:ind w:left="567" w:right="2534"/>
        <w:rPr>
          <w:rFonts w:ascii="Arial" w:hAnsi="Arial" w:cs="Arial"/>
          <w:sz w:val="22"/>
          <w:szCs w:val="22"/>
          <w:lang w:val="fr-FR"/>
        </w:rPr>
      </w:pPr>
      <w:r w:rsidRPr="00FE4B1D">
        <w:rPr>
          <w:rFonts w:ascii="Arial" w:hAnsi="Arial" w:cs="Arial"/>
          <w:sz w:val="22"/>
          <w:szCs w:val="22"/>
          <w:lang w:val="fr-FR"/>
        </w:rPr>
        <w:t xml:space="preserve">Dans l'ensemble, l'intérêt des clients pour la technologie agricole moderne, qui permet un travail plus précis et donc économique, reste très élevé. En 2019, Amazone a profité de sa force d'innovation et de sa large gamme pour toutes les tailles d'entreprise, et avec une part d'exportation de plus de 80%, de sa position forte sur tous les principaux marchés d'exportation. L'activité s'est particulièrement développée en France, en Pologne, en Angleterre, en Hongrie, aux Pays-Bas et en Amérique du Nord. De bonnes ventes ont également été réalisées à nouveau en 2019 sur les importants marchés </w:t>
      </w:r>
      <w:r w:rsidR="00C037BC">
        <w:rPr>
          <w:rFonts w:ascii="Arial" w:hAnsi="Arial" w:cs="Arial"/>
          <w:sz w:val="22"/>
          <w:szCs w:val="22"/>
          <w:lang w:val="fr-FR"/>
        </w:rPr>
        <w:t xml:space="preserve">à technologie élevée </w:t>
      </w:r>
      <w:r w:rsidRPr="00FE4B1D">
        <w:rPr>
          <w:rFonts w:ascii="Arial" w:hAnsi="Arial" w:cs="Arial"/>
          <w:sz w:val="22"/>
          <w:szCs w:val="22"/>
          <w:lang w:val="fr-FR"/>
        </w:rPr>
        <w:t>d'Allemagne et de Russie.</w:t>
      </w:r>
    </w:p>
    <w:p w14:paraId="3C5979A7" w14:textId="77777777" w:rsidR="00C2503C" w:rsidRPr="00FE4B1D" w:rsidRDefault="00C2503C" w:rsidP="00FE4B1D">
      <w:pPr>
        <w:tabs>
          <w:tab w:val="left" w:pos="8244"/>
        </w:tabs>
        <w:spacing w:line="360" w:lineRule="atLeast"/>
        <w:ind w:left="567" w:right="2534"/>
        <w:rPr>
          <w:rFonts w:ascii="Arial" w:hAnsi="Arial" w:cs="Arial"/>
          <w:sz w:val="22"/>
          <w:szCs w:val="22"/>
          <w:lang w:val="fr-FR"/>
        </w:rPr>
      </w:pPr>
    </w:p>
    <w:p w14:paraId="0C91DE28" w14:textId="77777777" w:rsidR="0029333A" w:rsidRPr="00541FFB" w:rsidRDefault="003415C2" w:rsidP="00FE4B1D">
      <w:pPr>
        <w:tabs>
          <w:tab w:val="left" w:pos="8244"/>
        </w:tabs>
        <w:spacing w:line="360" w:lineRule="atLeast"/>
        <w:ind w:left="567" w:right="2534"/>
        <w:rPr>
          <w:rFonts w:ascii="Arial" w:hAnsi="Arial" w:cs="Arial"/>
          <w:sz w:val="22"/>
          <w:szCs w:val="22"/>
          <w:lang w:val="fr-FR"/>
        </w:rPr>
      </w:pPr>
      <w:r w:rsidRPr="003415C2">
        <w:rPr>
          <w:rFonts w:ascii="Arial" w:hAnsi="Arial" w:cs="Arial"/>
          <w:sz w:val="22"/>
          <w:szCs w:val="22"/>
          <w:lang w:val="fr-FR"/>
        </w:rPr>
        <w:t xml:space="preserve">L’inauguration des deux nouveaux sites de distribution en Angleterre et en Hongrie au </w:t>
      </w:r>
      <w:r>
        <w:rPr>
          <w:rFonts w:ascii="Arial" w:hAnsi="Arial" w:cs="Arial"/>
          <w:sz w:val="22"/>
          <w:szCs w:val="22"/>
          <w:lang w:val="fr-FR"/>
        </w:rPr>
        <w:t xml:space="preserve">cours de l’année passée </w:t>
      </w:r>
      <w:proofErr w:type="gramStart"/>
      <w:r w:rsidRPr="003415C2">
        <w:rPr>
          <w:rFonts w:ascii="Arial" w:hAnsi="Arial" w:cs="Arial"/>
          <w:sz w:val="22"/>
          <w:szCs w:val="22"/>
          <w:lang w:val="fr-FR"/>
        </w:rPr>
        <w:t>sont</w:t>
      </w:r>
      <w:proofErr w:type="gramEnd"/>
      <w:r w:rsidRPr="003415C2">
        <w:rPr>
          <w:rFonts w:ascii="Arial" w:hAnsi="Arial" w:cs="Arial"/>
          <w:sz w:val="22"/>
          <w:szCs w:val="22"/>
          <w:lang w:val="fr-FR"/>
        </w:rPr>
        <w:t xml:space="preserve"> des évènements importants pour l’extension du groupe </w:t>
      </w:r>
      <w:r w:rsidR="004E69D8" w:rsidRPr="003415C2">
        <w:rPr>
          <w:rFonts w:ascii="Arial" w:hAnsi="Arial" w:cs="Arial"/>
          <w:sz w:val="22"/>
          <w:szCs w:val="22"/>
          <w:lang w:val="fr-FR"/>
        </w:rPr>
        <w:t>Amazon</w:t>
      </w:r>
      <w:r>
        <w:rPr>
          <w:rFonts w:ascii="Arial" w:hAnsi="Arial" w:cs="Arial"/>
          <w:sz w:val="22"/>
          <w:szCs w:val="22"/>
          <w:lang w:val="fr-FR"/>
        </w:rPr>
        <w:t>e</w:t>
      </w:r>
      <w:r w:rsidR="004E69D8" w:rsidRPr="003415C2">
        <w:rPr>
          <w:rFonts w:ascii="Arial" w:hAnsi="Arial" w:cs="Arial"/>
          <w:sz w:val="22"/>
          <w:szCs w:val="22"/>
          <w:lang w:val="fr-FR"/>
        </w:rPr>
        <w:t xml:space="preserve">. </w:t>
      </w:r>
      <w:r w:rsidR="00541FFB" w:rsidRPr="00541FFB">
        <w:rPr>
          <w:rFonts w:ascii="Arial" w:hAnsi="Arial" w:cs="Arial"/>
          <w:sz w:val="22"/>
          <w:szCs w:val="22"/>
          <w:lang w:val="fr-FR"/>
        </w:rPr>
        <w:t>Les installations</w:t>
      </w:r>
      <w:r w:rsidR="004E69D8" w:rsidRPr="00541FFB">
        <w:rPr>
          <w:rFonts w:ascii="Arial" w:hAnsi="Arial" w:cs="Arial"/>
          <w:sz w:val="22"/>
          <w:szCs w:val="22"/>
          <w:lang w:val="fr-FR"/>
        </w:rPr>
        <w:t xml:space="preserve"> moderne</w:t>
      </w:r>
      <w:r w:rsidR="00541FFB" w:rsidRPr="00541FFB">
        <w:rPr>
          <w:rFonts w:ascii="Arial" w:hAnsi="Arial" w:cs="Arial"/>
          <w:sz w:val="22"/>
          <w:szCs w:val="22"/>
          <w:lang w:val="fr-FR"/>
        </w:rPr>
        <w:t>s</w:t>
      </w:r>
      <w:r w:rsidR="004E69D8" w:rsidRPr="00541FFB">
        <w:rPr>
          <w:rFonts w:ascii="Arial" w:hAnsi="Arial" w:cs="Arial"/>
          <w:sz w:val="22"/>
          <w:szCs w:val="22"/>
          <w:lang w:val="fr-FR"/>
        </w:rPr>
        <w:t xml:space="preserve"> </w:t>
      </w:r>
      <w:r w:rsidR="00541FFB" w:rsidRPr="00541FFB">
        <w:rPr>
          <w:rFonts w:ascii="Arial" w:hAnsi="Arial" w:cs="Arial"/>
          <w:sz w:val="22"/>
          <w:szCs w:val="22"/>
          <w:lang w:val="fr-FR"/>
        </w:rPr>
        <w:t>à</w:t>
      </w:r>
      <w:r w:rsidR="005D5BB9" w:rsidRPr="00541FFB">
        <w:rPr>
          <w:rFonts w:ascii="Arial" w:hAnsi="Arial" w:cs="Arial"/>
          <w:sz w:val="22"/>
          <w:szCs w:val="22"/>
          <w:lang w:val="fr-FR"/>
        </w:rPr>
        <w:t xml:space="preserve"> Doncaster </w:t>
      </w:r>
      <w:r w:rsidR="00541FFB" w:rsidRPr="00541FFB">
        <w:rPr>
          <w:rFonts w:ascii="Arial" w:hAnsi="Arial" w:cs="Arial"/>
          <w:sz w:val="22"/>
          <w:szCs w:val="22"/>
          <w:lang w:val="fr-FR"/>
        </w:rPr>
        <w:t>et</w:t>
      </w:r>
      <w:r w:rsidR="005D5BB9" w:rsidRPr="00541FFB">
        <w:rPr>
          <w:rFonts w:ascii="Arial" w:hAnsi="Arial" w:cs="Arial"/>
          <w:sz w:val="22"/>
          <w:szCs w:val="22"/>
          <w:lang w:val="fr-FR"/>
        </w:rPr>
        <w:t xml:space="preserve"> Debrecen </w:t>
      </w:r>
      <w:r w:rsidR="00541FFB" w:rsidRPr="00541FFB">
        <w:rPr>
          <w:rFonts w:ascii="Arial" w:hAnsi="Arial" w:cs="Arial"/>
          <w:sz w:val="22"/>
          <w:szCs w:val="22"/>
          <w:lang w:val="fr-FR"/>
        </w:rPr>
        <w:t>disposent de salles de formation et</w:t>
      </w:r>
      <w:r w:rsidR="00541FFB">
        <w:rPr>
          <w:rFonts w:ascii="Arial" w:hAnsi="Arial" w:cs="Arial"/>
          <w:sz w:val="22"/>
          <w:szCs w:val="22"/>
          <w:lang w:val="fr-FR"/>
        </w:rPr>
        <w:t xml:space="preserve"> d’exposition</w:t>
      </w:r>
      <w:r w:rsidR="00A32DE4" w:rsidRPr="00541FFB">
        <w:rPr>
          <w:rFonts w:ascii="Arial" w:hAnsi="Arial" w:cs="Arial"/>
          <w:sz w:val="22"/>
          <w:szCs w:val="22"/>
          <w:lang w:val="fr-FR"/>
        </w:rPr>
        <w:t xml:space="preserve">, </w:t>
      </w:r>
      <w:r w:rsidR="00541FFB">
        <w:rPr>
          <w:rFonts w:ascii="Arial" w:hAnsi="Arial" w:cs="Arial"/>
          <w:sz w:val="22"/>
          <w:szCs w:val="22"/>
          <w:lang w:val="fr-FR"/>
        </w:rPr>
        <w:t>d’entrepôts de pièces détachées et de bureaux</w:t>
      </w:r>
      <w:r w:rsidR="00A32DE4" w:rsidRPr="00541FFB">
        <w:rPr>
          <w:rFonts w:ascii="Arial" w:hAnsi="Arial" w:cs="Arial"/>
          <w:sz w:val="22"/>
          <w:szCs w:val="22"/>
          <w:lang w:val="fr-FR"/>
        </w:rPr>
        <w:t>.</w:t>
      </w:r>
    </w:p>
    <w:p w14:paraId="53045ADA" w14:textId="77777777" w:rsidR="00A32DE4" w:rsidRPr="00541FFB" w:rsidRDefault="00A32DE4" w:rsidP="00FE4B1D">
      <w:pPr>
        <w:tabs>
          <w:tab w:val="left" w:pos="8244"/>
        </w:tabs>
        <w:spacing w:line="360" w:lineRule="atLeast"/>
        <w:ind w:left="567" w:right="2534"/>
        <w:rPr>
          <w:rFonts w:ascii="Arial" w:hAnsi="Arial" w:cs="Arial"/>
          <w:sz w:val="22"/>
          <w:szCs w:val="22"/>
          <w:lang w:val="fr-FR"/>
        </w:rPr>
      </w:pPr>
    </w:p>
    <w:p w14:paraId="691E517B" w14:textId="77777777" w:rsidR="00B87284" w:rsidRPr="00541FFB" w:rsidRDefault="00541FFB" w:rsidP="00FE4B1D">
      <w:pPr>
        <w:tabs>
          <w:tab w:val="left" w:pos="8244"/>
        </w:tabs>
        <w:spacing w:line="360" w:lineRule="atLeast"/>
        <w:ind w:left="567" w:right="2534"/>
        <w:rPr>
          <w:rFonts w:ascii="Arial" w:hAnsi="Arial" w:cs="Arial"/>
          <w:bCs/>
          <w:sz w:val="22"/>
          <w:szCs w:val="22"/>
          <w:lang w:val="fr-FR"/>
        </w:rPr>
      </w:pPr>
      <w:r w:rsidRPr="00541FFB">
        <w:rPr>
          <w:rFonts w:ascii="Arial" w:hAnsi="Arial" w:cs="Arial"/>
          <w:bCs/>
          <w:sz w:val="22"/>
          <w:szCs w:val="22"/>
          <w:lang w:val="fr-FR"/>
        </w:rPr>
        <w:t>Selon les conclusions des associés gérants, l‘</w:t>
      </w:r>
      <w:proofErr w:type="spellStart"/>
      <w:r w:rsidR="004631B5" w:rsidRPr="00541FFB">
        <w:rPr>
          <w:rFonts w:ascii="Arial" w:hAnsi="Arial" w:cs="Arial"/>
          <w:bCs/>
          <w:sz w:val="22"/>
          <w:szCs w:val="22"/>
          <w:lang w:val="fr-FR"/>
        </w:rPr>
        <w:t>Agritechnica</w:t>
      </w:r>
      <w:proofErr w:type="spellEnd"/>
      <w:r w:rsidR="004631B5" w:rsidRPr="00541FFB">
        <w:rPr>
          <w:rFonts w:ascii="Arial" w:hAnsi="Arial" w:cs="Arial"/>
          <w:bCs/>
          <w:sz w:val="22"/>
          <w:szCs w:val="22"/>
          <w:lang w:val="fr-FR"/>
        </w:rPr>
        <w:t xml:space="preserve"> 2019</w:t>
      </w:r>
      <w:r w:rsidR="00C42820" w:rsidRPr="00541FFB">
        <w:rPr>
          <w:rFonts w:ascii="Arial" w:hAnsi="Arial" w:cs="Arial"/>
          <w:bCs/>
          <w:sz w:val="22"/>
          <w:szCs w:val="22"/>
          <w:lang w:val="fr-FR"/>
        </w:rPr>
        <w:t xml:space="preserve"> </w:t>
      </w:r>
      <w:r w:rsidRPr="00541FFB">
        <w:rPr>
          <w:rFonts w:ascii="Arial" w:hAnsi="Arial" w:cs="Arial"/>
          <w:bCs/>
          <w:sz w:val="22"/>
          <w:szCs w:val="22"/>
          <w:lang w:val="fr-FR"/>
        </w:rPr>
        <w:t>en</w:t>
      </w:r>
      <w:r w:rsidR="00C42820" w:rsidRPr="00541FFB">
        <w:rPr>
          <w:rFonts w:ascii="Arial" w:hAnsi="Arial" w:cs="Arial"/>
          <w:bCs/>
          <w:sz w:val="22"/>
          <w:szCs w:val="22"/>
          <w:lang w:val="fr-FR"/>
        </w:rPr>
        <w:t xml:space="preserve"> </w:t>
      </w:r>
      <w:r w:rsidRPr="00541FFB">
        <w:rPr>
          <w:rFonts w:ascii="Arial" w:hAnsi="Arial" w:cs="Arial"/>
          <w:bCs/>
          <w:sz w:val="22"/>
          <w:szCs w:val="22"/>
          <w:lang w:val="fr-FR"/>
        </w:rPr>
        <w:t>n</w:t>
      </w:r>
      <w:r w:rsidR="00C42820" w:rsidRPr="00541FFB">
        <w:rPr>
          <w:rFonts w:ascii="Arial" w:hAnsi="Arial" w:cs="Arial"/>
          <w:bCs/>
          <w:sz w:val="22"/>
          <w:szCs w:val="22"/>
          <w:lang w:val="fr-FR"/>
        </w:rPr>
        <w:t>ovemb</w:t>
      </w:r>
      <w:r w:rsidRPr="00541FFB">
        <w:rPr>
          <w:rFonts w:ascii="Arial" w:hAnsi="Arial" w:cs="Arial"/>
          <w:bCs/>
          <w:sz w:val="22"/>
          <w:szCs w:val="22"/>
          <w:lang w:val="fr-FR"/>
        </w:rPr>
        <w:t>re</w:t>
      </w:r>
      <w:r w:rsidR="00C42820" w:rsidRPr="00541FFB">
        <w:rPr>
          <w:rFonts w:ascii="Arial" w:hAnsi="Arial" w:cs="Arial"/>
          <w:bCs/>
          <w:sz w:val="22"/>
          <w:szCs w:val="22"/>
          <w:lang w:val="fr-FR"/>
        </w:rPr>
        <w:t xml:space="preserve"> </w:t>
      </w:r>
      <w:r w:rsidRPr="00541FFB">
        <w:rPr>
          <w:rFonts w:ascii="Arial" w:hAnsi="Arial" w:cs="Arial"/>
          <w:bCs/>
          <w:sz w:val="22"/>
          <w:szCs w:val="22"/>
          <w:lang w:val="fr-FR"/>
        </w:rPr>
        <w:t>à</w:t>
      </w:r>
      <w:r w:rsidR="00C42820" w:rsidRPr="00541FFB">
        <w:rPr>
          <w:rFonts w:ascii="Arial" w:hAnsi="Arial" w:cs="Arial"/>
          <w:bCs/>
          <w:sz w:val="22"/>
          <w:szCs w:val="22"/>
          <w:lang w:val="fr-FR"/>
        </w:rPr>
        <w:t xml:space="preserve"> Hanov</w:t>
      </w:r>
      <w:r w:rsidRPr="00541FFB">
        <w:rPr>
          <w:rFonts w:ascii="Arial" w:hAnsi="Arial" w:cs="Arial"/>
          <w:bCs/>
          <w:sz w:val="22"/>
          <w:szCs w:val="22"/>
          <w:lang w:val="fr-FR"/>
        </w:rPr>
        <w:t xml:space="preserve">re a été un franc succès </w:t>
      </w:r>
      <w:r w:rsidR="00C42820" w:rsidRPr="00541FFB">
        <w:rPr>
          <w:rFonts w:ascii="Arial" w:hAnsi="Arial" w:cs="Arial"/>
          <w:bCs/>
          <w:sz w:val="22"/>
          <w:szCs w:val="22"/>
          <w:lang w:val="fr-FR"/>
        </w:rPr>
        <w:t xml:space="preserve">: </w:t>
      </w:r>
      <w:r w:rsidRPr="00541FFB">
        <w:rPr>
          <w:rFonts w:ascii="Arial" w:hAnsi="Arial" w:cs="Arial"/>
          <w:bCs/>
          <w:sz w:val="22"/>
          <w:szCs w:val="22"/>
          <w:lang w:val="fr-FR"/>
        </w:rPr>
        <w:t xml:space="preserve">« Nous avons </w:t>
      </w:r>
      <w:r>
        <w:rPr>
          <w:rFonts w:ascii="Arial" w:hAnsi="Arial" w:cs="Arial"/>
          <w:bCs/>
          <w:sz w:val="22"/>
          <w:szCs w:val="22"/>
          <w:lang w:val="fr-FR"/>
        </w:rPr>
        <w:t xml:space="preserve">présenté </w:t>
      </w:r>
      <w:r w:rsidRPr="00541FFB">
        <w:rPr>
          <w:rFonts w:ascii="Arial" w:hAnsi="Arial" w:cs="Arial"/>
          <w:bCs/>
          <w:sz w:val="22"/>
          <w:szCs w:val="22"/>
          <w:lang w:val="fr-FR"/>
        </w:rPr>
        <w:t>en tout</w:t>
      </w:r>
      <w:r w:rsidR="00C6060D" w:rsidRPr="00541FFB">
        <w:rPr>
          <w:rFonts w:ascii="Arial" w:hAnsi="Arial" w:cs="Arial"/>
          <w:bCs/>
          <w:sz w:val="22"/>
          <w:szCs w:val="22"/>
          <w:lang w:val="fr-FR"/>
        </w:rPr>
        <w:t xml:space="preserve"> </w:t>
      </w:r>
      <w:r w:rsidR="00BA2041" w:rsidRPr="00541FFB">
        <w:rPr>
          <w:rFonts w:ascii="Arial" w:hAnsi="Arial" w:cs="Arial"/>
          <w:bCs/>
          <w:sz w:val="22"/>
          <w:szCs w:val="22"/>
          <w:lang w:val="fr-FR"/>
        </w:rPr>
        <w:t>30</w:t>
      </w:r>
      <w:r w:rsidR="00C6060D" w:rsidRPr="00541FFB">
        <w:rPr>
          <w:rFonts w:ascii="Arial" w:hAnsi="Arial" w:cs="Arial"/>
          <w:bCs/>
          <w:sz w:val="22"/>
          <w:szCs w:val="22"/>
          <w:lang w:val="fr-FR"/>
        </w:rPr>
        <w:t xml:space="preserve"> </w:t>
      </w:r>
      <w:r>
        <w:rPr>
          <w:rFonts w:ascii="Arial" w:hAnsi="Arial" w:cs="Arial"/>
          <w:bCs/>
          <w:sz w:val="22"/>
          <w:szCs w:val="22"/>
          <w:lang w:val="fr-FR"/>
        </w:rPr>
        <w:t>nouveautés dans tous les secteurs, trois nouveautés ont été récompensé</w:t>
      </w:r>
      <w:r w:rsidR="00AC4BFB">
        <w:rPr>
          <w:rFonts w:ascii="Arial" w:hAnsi="Arial" w:cs="Arial"/>
          <w:bCs/>
          <w:sz w:val="22"/>
          <w:szCs w:val="22"/>
          <w:lang w:val="fr-FR"/>
        </w:rPr>
        <w:t>es</w:t>
      </w:r>
      <w:r>
        <w:rPr>
          <w:rFonts w:ascii="Arial" w:hAnsi="Arial" w:cs="Arial"/>
          <w:bCs/>
          <w:sz w:val="22"/>
          <w:szCs w:val="22"/>
          <w:lang w:val="fr-FR"/>
        </w:rPr>
        <w:t xml:space="preserve"> par des médailles d’argent par la </w:t>
      </w:r>
      <w:r w:rsidR="00AC4BFB">
        <w:rPr>
          <w:rFonts w:ascii="Arial" w:hAnsi="Arial" w:cs="Arial"/>
          <w:bCs/>
          <w:sz w:val="22"/>
          <w:szCs w:val="22"/>
          <w:lang w:val="fr-FR"/>
        </w:rPr>
        <w:t>commission</w:t>
      </w:r>
      <w:r>
        <w:rPr>
          <w:rFonts w:ascii="Arial" w:hAnsi="Arial" w:cs="Arial"/>
          <w:bCs/>
          <w:sz w:val="22"/>
          <w:szCs w:val="22"/>
          <w:lang w:val="fr-FR"/>
        </w:rPr>
        <w:t xml:space="preserve"> des nouveautés du salon leader mondial</w:t>
      </w:r>
      <w:r w:rsidR="00B87284" w:rsidRPr="00541FFB">
        <w:rPr>
          <w:rFonts w:ascii="Arial" w:hAnsi="Arial" w:cs="Arial"/>
          <w:bCs/>
          <w:sz w:val="22"/>
          <w:szCs w:val="22"/>
          <w:lang w:val="fr-FR"/>
        </w:rPr>
        <w:t xml:space="preserve">. </w:t>
      </w:r>
      <w:r w:rsidRPr="00541FFB">
        <w:rPr>
          <w:rFonts w:ascii="Arial" w:hAnsi="Arial" w:cs="Arial"/>
          <w:bCs/>
          <w:sz w:val="22"/>
          <w:szCs w:val="22"/>
          <w:lang w:val="fr-FR"/>
        </w:rPr>
        <w:t>Le nombre très important de visiteurs</w:t>
      </w:r>
      <w:r w:rsidR="00B87284" w:rsidRPr="00541FFB">
        <w:rPr>
          <w:rFonts w:ascii="Arial" w:hAnsi="Arial" w:cs="Arial"/>
          <w:bCs/>
          <w:sz w:val="22"/>
          <w:szCs w:val="22"/>
          <w:lang w:val="fr-FR"/>
        </w:rPr>
        <w:t xml:space="preserve"> </w:t>
      </w:r>
      <w:r w:rsidRPr="00541FFB">
        <w:rPr>
          <w:rFonts w:ascii="Arial" w:hAnsi="Arial" w:cs="Arial"/>
          <w:bCs/>
          <w:sz w:val="22"/>
          <w:szCs w:val="22"/>
          <w:lang w:val="fr-FR"/>
        </w:rPr>
        <w:t>nationaux et</w:t>
      </w:r>
      <w:r w:rsidR="00C6060D" w:rsidRPr="00541FFB">
        <w:rPr>
          <w:rFonts w:ascii="Arial" w:hAnsi="Arial" w:cs="Arial"/>
          <w:bCs/>
          <w:sz w:val="22"/>
          <w:szCs w:val="22"/>
          <w:lang w:val="fr-FR"/>
        </w:rPr>
        <w:t xml:space="preserve"> internationa</w:t>
      </w:r>
      <w:r w:rsidRPr="00541FFB">
        <w:rPr>
          <w:rFonts w:ascii="Arial" w:hAnsi="Arial" w:cs="Arial"/>
          <w:bCs/>
          <w:sz w:val="22"/>
          <w:szCs w:val="22"/>
          <w:lang w:val="fr-FR"/>
        </w:rPr>
        <w:t>ux sur notre stand a reflété non seulement un grand intérêt vis</w:t>
      </w:r>
      <w:r w:rsidR="00130C72">
        <w:rPr>
          <w:rFonts w:ascii="Arial" w:hAnsi="Arial" w:cs="Arial"/>
          <w:bCs/>
          <w:sz w:val="22"/>
          <w:szCs w:val="22"/>
          <w:lang w:val="fr-FR"/>
        </w:rPr>
        <w:t>-</w:t>
      </w:r>
      <w:r w:rsidRPr="00541FFB">
        <w:rPr>
          <w:rFonts w:ascii="Arial" w:hAnsi="Arial" w:cs="Arial"/>
          <w:bCs/>
          <w:sz w:val="22"/>
          <w:szCs w:val="22"/>
          <w:lang w:val="fr-FR"/>
        </w:rPr>
        <w:t>à</w:t>
      </w:r>
      <w:r w:rsidR="00130C72">
        <w:rPr>
          <w:rFonts w:ascii="Arial" w:hAnsi="Arial" w:cs="Arial"/>
          <w:bCs/>
          <w:sz w:val="22"/>
          <w:szCs w:val="22"/>
          <w:lang w:val="fr-FR"/>
        </w:rPr>
        <w:t>-</w:t>
      </w:r>
      <w:r w:rsidRPr="00541FFB">
        <w:rPr>
          <w:rFonts w:ascii="Arial" w:hAnsi="Arial" w:cs="Arial"/>
          <w:bCs/>
          <w:sz w:val="22"/>
          <w:szCs w:val="22"/>
          <w:lang w:val="fr-FR"/>
        </w:rPr>
        <w:t xml:space="preserve">vis de notre large </w:t>
      </w:r>
      <w:r w:rsidR="00AC4BFB">
        <w:rPr>
          <w:rFonts w:ascii="Arial" w:hAnsi="Arial" w:cs="Arial"/>
          <w:bCs/>
          <w:sz w:val="22"/>
          <w:szCs w:val="22"/>
          <w:lang w:val="fr-FR"/>
        </w:rPr>
        <w:t>gamme,</w:t>
      </w:r>
      <w:r w:rsidRPr="00541FFB">
        <w:rPr>
          <w:rFonts w:ascii="Arial" w:hAnsi="Arial" w:cs="Arial"/>
          <w:bCs/>
          <w:sz w:val="22"/>
          <w:szCs w:val="22"/>
          <w:lang w:val="fr-FR"/>
        </w:rPr>
        <w:t xml:space="preserve"> mais a égalem</w:t>
      </w:r>
      <w:r>
        <w:rPr>
          <w:rFonts w:ascii="Arial" w:hAnsi="Arial" w:cs="Arial"/>
          <w:bCs/>
          <w:sz w:val="22"/>
          <w:szCs w:val="22"/>
          <w:lang w:val="fr-FR"/>
        </w:rPr>
        <w:t>ent généré au cours des semaines qui ont suivi une progression importante des commandes</w:t>
      </w:r>
      <w:r w:rsidR="00C42820" w:rsidRPr="00541FFB">
        <w:rPr>
          <w:rFonts w:ascii="Arial" w:hAnsi="Arial" w:cs="Arial"/>
          <w:bCs/>
          <w:sz w:val="22"/>
          <w:szCs w:val="22"/>
          <w:lang w:val="fr-FR"/>
        </w:rPr>
        <w:t>.</w:t>
      </w:r>
      <w:r>
        <w:rPr>
          <w:rFonts w:ascii="Arial" w:hAnsi="Arial" w:cs="Arial"/>
          <w:bCs/>
          <w:sz w:val="22"/>
          <w:szCs w:val="22"/>
          <w:lang w:val="fr-FR"/>
        </w:rPr>
        <w:t xml:space="preserve"> »</w:t>
      </w:r>
      <w:r w:rsidR="00B87284" w:rsidRPr="00541FFB">
        <w:rPr>
          <w:rFonts w:ascii="Arial" w:hAnsi="Arial" w:cs="Arial"/>
          <w:bCs/>
          <w:sz w:val="22"/>
          <w:szCs w:val="22"/>
          <w:lang w:val="fr-FR"/>
        </w:rPr>
        <w:t xml:space="preserve">  </w:t>
      </w:r>
    </w:p>
    <w:p w14:paraId="4B28D84A" w14:textId="77777777" w:rsidR="00B87284" w:rsidRPr="00541FFB" w:rsidRDefault="00B87284" w:rsidP="00FE4B1D">
      <w:pPr>
        <w:tabs>
          <w:tab w:val="left" w:pos="8244"/>
        </w:tabs>
        <w:spacing w:line="360" w:lineRule="atLeast"/>
        <w:ind w:left="567" w:right="2534"/>
        <w:rPr>
          <w:rFonts w:ascii="Arial" w:hAnsi="Arial" w:cs="Arial"/>
          <w:bCs/>
          <w:sz w:val="22"/>
          <w:szCs w:val="22"/>
          <w:lang w:val="fr-FR"/>
        </w:rPr>
      </w:pPr>
    </w:p>
    <w:p w14:paraId="78FE6B57" w14:textId="56921F92" w:rsidR="0043683C" w:rsidRPr="00EE2315" w:rsidRDefault="008356E0" w:rsidP="00FE4B1D">
      <w:pPr>
        <w:tabs>
          <w:tab w:val="left" w:pos="8244"/>
        </w:tabs>
        <w:spacing w:line="360" w:lineRule="atLeast"/>
        <w:ind w:left="567" w:right="2534"/>
        <w:rPr>
          <w:rFonts w:ascii="Arial" w:hAnsi="Arial" w:cs="Arial"/>
          <w:sz w:val="22"/>
          <w:szCs w:val="22"/>
          <w:lang w:val="fr-FR"/>
        </w:rPr>
      </w:pPr>
      <w:r w:rsidRPr="008356E0">
        <w:rPr>
          <w:rFonts w:ascii="Arial" w:hAnsi="Arial" w:cs="Arial"/>
          <w:sz w:val="22"/>
          <w:szCs w:val="22"/>
          <w:lang w:val="fr-FR"/>
        </w:rPr>
        <w:t>De nomb</w:t>
      </w:r>
      <w:r>
        <w:rPr>
          <w:rFonts w:ascii="Arial" w:hAnsi="Arial" w:cs="Arial"/>
          <w:sz w:val="22"/>
          <w:szCs w:val="22"/>
          <w:lang w:val="fr-FR"/>
        </w:rPr>
        <w:t>reux agriculteurs sont soucieux des discussions sociales et des nombreuses questions ouvertes concernant la future orientation de la politique agricole</w:t>
      </w:r>
      <w:r w:rsidR="00C6060D" w:rsidRPr="008356E0">
        <w:rPr>
          <w:rFonts w:ascii="Arial" w:hAnsi="Arial" w:cs="Arial"/>
          <w:sz w:val="22"/>
          <w:szCs w:val="22"/>
          <w:lang w:val="fr-FR"/>
        </w:rPr>
        <w:t>.</w:t>
      </w:r>
      <w:r w:rsidR="00A55CAF" w:rsidRPr="008356E0">
        <w:rPr>
          <w:rFonts w:ascii="Arial" w:hAnsi="Arial" w:cs="Arial"/>
          <w:sz w:val="22"/>
          <w:szCs w:val="22"/>
          <w:lang w:val="fr-FR"/>
        </w:rPr>
        <w:t xml:space="preserve"> </w:t>
      </w:r>
      <w:r w:rsidR="00222DB5">
        <w:rPr>
          <w:rFonts w:ascii="Arial" w:hAnsi="Arial" w:cs="Arial"/>
          <w:sz w:val="22"/>
          <w:szCs w:val="22"/>
          <w:lang w:val="fr-FR"/>
        </w:rPr>
        <w:t>« </w:t>
      </w:r>
      <w:r w:rsidRPr="008356E0">
        <w:rPr>
          <w:rFonts w:ascii="Arial" w:hAnsi="Arial" w:cs="Arial"/>
          <w:sz w:val="22"/>
          <w:szCs w:val="22"/>
          <w:lang w:val="fr-FR"/>
        </w:rPr>
        <w:t>Nous avons identifié de façon précoce</w:t>
      </w:r>
      <w:r w:rsidR="00AC4BFB">
        <w:rPr>
          <w:rFonts w:ascii="Arial" w:hAnsi="Arial" w:cs="Arial"/>
          <w:sz w:val="22"/>
          <w:szCs w:val="22"/>
          <w:lang w:val="fr-FR"/>
        </w:rPr>
        <w:t xml:space="preserve"> </w:t>
      </w:r>
      <w:r w:rsidRPr="008356E0">
        <w:rPr>
          <w:rFonts w:ascii="Arial" w:hAnsi="Arial" w:cs="Arial"/>
          <w:sz w:val="22"/>
          <w:szCs w:val="22"/>
          <w:lang w:val="fr-FR"/>
        </w:rPr>
        <w:t>les tendances décisive</w:t>
      </w:r>
      <w:r w:rsidR="00AC4BFB">
        <w:rPr>
          <w:rFonts w:ascii="Arial" w:hAnsi="Arial" w:cs="Arial"/>
          <w:sz w:val="22"/>
          <w:szCs w:val="22"/>
          <w:lang w:val="fr-FR"/>
        </w:rPr>
        <w:t>s</w:t>
      </w:r>
      <w:r w:rsidRPr="008356E0">
        <w:rPr>
          <w:rFonts w:ascii="Arial" w:hAnsi="Arial" w:cs="Arial"/>
          <w:sz w:val="22"/>
          <w:szCs w:val="22"/>
          <w:lang w:val="fr-FR"/>
        </w:rPr>
        <w:t xml:space="preserve"> au niveau de la recherche et du développement et</w:t>
      </w:r>
      <w:r w:rsidR="002A6A99" w:rsidRPr="008356E0">
        <w:rPr>
          <w:rFonts w:ascii="Arial" w:hAnsi="Arial" w:cs="Arial"/>
          <w:sz w:val="22"/>
          <w:szCs w:val="22"/>
          <w:lang w:val="fr-FR"/>
        </w:rPr>
        <w:t xml:space="preserve"> </w:t>
      </w:r>
      <w:r>
        <w:rPr>
          <w:rFonts w:ascii="Arial" w:hAnsi="Arial" w:cs="Arial"/>
          <w:sz w:val="22"/>
          <w:szCs w:val="22"/>
          <w:lang w:val="fr-FR"/>
        </w:rPr>
        <w:t>nous sommes en mesure de proposer dès aujourd’hui des solutions concrètes pour l’agriculture</w:t>
      </w:r>
      <w:r w:rsidR="00130C72">
        <w:rPr>
          <w:rFonts w:ascii="Arial" w:hAnsi="Arial" w:cs="Arial"/>
          <w:sz w:val="22"/>
          <w:szCs w:val="22"/>
          <w:lang w:val="fr-FR"/>
        </w:rPr>
        <w:t>,</w:t>
      </w:r>
      <w:r>
        <w:rPr>
          <w:rFonts w:ascii="Arial" w:hAnsi="Arial" w:cs="Arial"/>
          <w:sz w:val="22"/>
          <w:szCs w:val="22"/>
          <w:lang w:val="fr-FR"/>
        </w:rPr>
        <w:t xml:space="preserve"> face aux nombreuses questions fondamentales »</w:t>
      </w:r>
      <w:r w:rsidR="002A6A99" w:rsidRPr="008356E0">
        <w:rPr>
          <w:rFonts w:ascii="Arial" w:hAnsi="Arial" w:cs="Arial"/>
          <w:sz w:val="22"/>
          <w:szCs w:val="22"/>
          <w:lang w:val="fr-FR"/>
        </w:rPr>
        <w:t xml:space="preserve">, </w:t>
      </w:r>
      <w:r>
        <w:rPr>
          <w:rFonts w:ascii="Arial" w:hAnsi="Arial" w:cs="Arial"/>
          <w:sz w:val="22"/>
          <w:szCs w:val="22"/>
          <w:lang w:val="fr-FR"/>
        </w:rPr>
        <w:t>soulignent les deux associés gérants</w:t>
      </w:r>
      <w:r w:rsidR="002A6A99" w:rsidRPr="008356E0">
        <w:rPr>
          <w:rFonts w:ascii="Arial" w:hAnsi="Arial" w:cs="Arial"/>
          <w:sz w:val="22"/>
          <w:szCs w:val="22"/>
          <w:lang w:val="fr-FR"/>
        </w:rPr>
        <w:t>.</w:t>
      </w:r>
      <w:r w:rsidR="006B435B" w:rsidRPr="008356E0">
        <w:rPr>
          <w:rFonts w:ascii="Arial" w:hAnsi="Arial" w:cs="Arial"/>
          <w:sz w:val="22"/>
          <w:szCs w:val="22"/>
          <w:lang w:val="fr-FR"/>
        </w:rPr>
        <w:t xml:space="preserve"> </w:t>
      </w:r>
      <w:r w:rsidRPr="008356E0">
        <w:rPr>
          <w:rFonts w:ascii="Arial" w:hAnsi="Arial" w:cs="Arial"/>
          <w:sz w:val="22"/>
          <w:szCs w:val="22"/>
          <w:lang w:val="fr-FR"/>
        </w:rPr>
        <w:t xml:space="preserve">Les machines </w:t>
      </w:r>
      <w:r w:rsidR="002A6A99" w:rsidRPr="008356E0">
        <w:rPr>
          <w:rFonts w:ascii="Arial" w:hAnsi="Arial" w:cs="Arial"/>
          <w:sz w:val="22"/>
          <w:szCs w:val="22"/>
          <w:lang w:val="fr-FR"/>
        </w:rPr>
        <w:t>Amazone</w:t>
      </w:r>
      <w:r w:rsidRPr="008356E0">
        <w:rPr>
          <w:rFonts w:ascii="Arial" w:hAnsi="Arial" w:cs="Arial"/>
          <w:sz w:val="22"/>
          <w:szCs w:val="22"/>
          <w:lang w:val="fr-FR"/>
        </w:rPr>
        <w:t xml:space="preserve"> sont des exemples pour la préparation </w:t>
      </w:r>
      <w:r w:rsidRPr="008356E0">
        <w:rPr>
          <w:rFonts w:ascii="Arial" w:hAnsi="Arial" w:cs="Arial"/>
          <w:sz w:val="22"/>
          <w:szCs w:val="22"/>
          <w:lang w:val="fr-FR"/>
        </w:rPr>
        <w:lastRenderedPageBreak/>
        <w:t xml:space="preserve">simplifiée du sol, le semis </w:t>
      </w:r>
      <w:proofErr w:type="spellStart"/>
      <w:r w:rsidRPr="008356E0">
        <w:rPr>
          <w:rFonts w:ascii="Arial" w:hAnsi="Arial" w:cs="Arial"/>
          <w:sz w:val="22"/>
          <w:szCs w:val="22"/>
          <w:lang w:val="fr-FR"/>
        </w:rPr>
        <w:t>mulch</w:t>
      </w:r>
      <w:proofErr w:type="spellEnd"/>
      <w:r w:rsidRPr="008356E0">
        <w:rPr>
          <w:rFonts w:ascii="Arial" w:hAnsi="Arial" w:cs="Arial"/>
          <w:sz w:val="22"/>
          <w:szCs w:val="22"/>
          <w:lang w:val="fr-FR"/>
        </w:rPr>
        <w:t xml:space="preserve"> et le</w:t>
      </w:r>
      <w:r>
        <w:rPr>
          <w:rFonts w:ascii="Arial" w:hAnsi="Arial" w:cs="Arial"/>
          <w:sz w:val="22"/>
          <w:szCs w:val="22"/>
          <w:lang w:val="fr-FR"/>
        </w:rPr>
        <w:t xml:space="preserve"> semis direct</w:t>
      </w:r>
      <w:r w:rsidR="00130C72">
        <w:rPr>
          <w:rFonts w:ascii="Arial" w:hAnsi="Arial" w:cs="Arial"/>
          <w:sz w:val="22"/>
          <w:szCs w:val="22"/>
          <w:lang w:val="fr-FR"/>
        </w:rPr>
        <w:t>,</w:t>
      </w:r>
      <w:r>
        <w:rPr>
          <w:rFonts w:ascii="Arial" w:hAnsi="Arial" w:cs="Arial"/>
          <w:sz w:val="22"/>
          <w:szCs w:val="22"/>
          <w:lang w:val="fr-FR"/>
        </w:rPr>
        <w:t xml:space="preserve"> ainsi que la technique de binage </w:t>
      </w:r>
      <w:proofErr w:type="spellStart"/>
      <w:r w:rsidR="00EF59EA" w:rsidRPr="008356E0">
        <w:rPr>
          <w:rFonts w:ascii="Arial" w:hAnsi="Arial" w:cs="Arial"/>
          <w:sz w:val="22"/>
          <w:szCs w:val="22"/>
          <w:lang w:val="fr-FR"/>
        </w:rPr>
        <w:t>Schmotzer</w:t>
      </w:r>
      <w:proofErr w:type="spellEnd"/>
      <w:r w:rsidR="0058118A" w:rsidRPr="008356E0">
        <w:rPr>
          <w:rFonts w:ascii="Arial" w:hAnsi="Arial" w:cs="Arial"/>
          <w:sz w:val="22"/>
          <w:szCs w:val="22"/>
          <w:lang w:val="fr-FR"/>
        </w:rPr>
        <w:t xml:space="preserve">. </w:t>
      </w:r>
      <w:r w:rsidRPr="008356E0">
        <w:rPr>
          <w:rFonts w:ascii="Arial" w:hAnsi="Arial" w:cs="Arial"/>
          <w:sz w:val="22"/>
          <w:szCs w:val="22"/>
          <w:lang w:val="fr-FR"/>
        </w:rPr>
        <w:t>De même</w:t>
      </w:r>
      <w:r w:rsidR="00130C72">
        <w:rPr>
          <w:rFonts w:ascii="Arial" w:hAnsi="Arial" w:cs="Arial"/>
          <w:sz w:val="22"/>
          <w:szCs w:val="22"/>
          <w:lang w:val="fr-FR"/>
        </w:rPr>
        <w:t>,</w:t>
      </w:r>
      <w:r w:rsidRPr="008356E0">
        <w:rPr>
          <w:rFonts w:ascii="Arial" w:hAnsi="Arial" w:cs="Arial"/>
          <w:sz w:val="22"/>
          <w:szCs w:val="22"/>
          <w:lang w:val="fr-FR"/>
        </w:rPr>
        <w:t xml:space="preserve"> les épandeurs d’engrais particulièrement précis pour une fertilisation adaptée aux besoins et spécifique à la surface parcellaire et les nouvelles solutions </w:t>
      </w:r>
      <w:r w:rsidR="006B435B" w:rsidRPr="008356E0">
        <w:rPr>
          <w:rFonts w:ascii="Arial" w:hAnsi="Arial" w:cs="Arial"/>
          <w:sz w:val="22"/>
          <w:szCs w:val="22"/>
          <w:lang w:val="fr-FR"/>
        </w:rPr>
        <w:t>digitale</w:t>
      </w:r>
      <w:r w:rsidRPr="008356E0">
        <w:rPr>
          <w:rFonts w:ascii="Arial" w:hAnsi="Arial" w:cs="Arial"/>
          <w:sz w:val="22"/>
          <w:szCs w:val="22"/>
          <w:lang w:val="fr-FR"/>
        </w:rPr>
        <w:t>s</w:t>
      </w:r>
      <w:r w:rsidR="006B435B" w:rsidRPr="008356E0">
        <w:rPr>
          <w:rFonts w:ascii="Arial" w:hAnsi="Arial" w:cs="Arial"/>
          <w:sz w:val="22"/>
          <w:szCs w:val="22"/>
          <w:lang w:val="fr-FR"/>
        </w:rPr>
        <w:t xml:space="preserve"> </w:t>
      </w:r>
      <w:r w:rsidRPr="008356E0">
        <w:rPr>
          <w:rFonts w:ascii="Arial" w:hAnsi="Arial" w:cs="Arial"/>
          <w:sz w:val="22"/>
          <w:szCs w:val="22"/>
          <w:lang w:val="fr-FR"/>
        </w:rPr>
        <w:t>pour</w:t>
      </w:r>
      <w:r>
        <w:rPr>
          <w:rFonts w:ascii="Arial" w:hAnsi="Arial" w:cs="Arial"/>
          <w:sz w:val="22"/>
          <w:szCs w:val="22"/>
          <w:lang w:val="fr-FR"/>
        </w:rPr>
        <w:t xml:space="preserve"> la protection phytosanitaire</w:t>
      </w:r>
      <w:r w:rsidR="002A6A99" w:rsidRPr="008356E0">
        <w:rPr>
          <w:rFonts w:ascii="Arial" w:hAnsi="Arial" w:cs="Arial"/>
          <w:sz w:val="22"/>
          <w:szCs w:val="22"/>
          <w:lang w:val="fr-FR"/>
        </w:rPr>
        <w:t xml:space="preserve"> </w:t>
      </w:r>
      <w:r w:rsidR="006B435B" w:rsidRPr="008356E0">
        <w:rPr>
          <w:rFonts w:ascii="Arial" w:hAnsi="Arial" w:cs="Arial"/>
          <w:sz w:val="22"/>
          <w:szCs w:val="22"/>
          <w:lang w:val="fr-FR"/>
        </w:rPr>
        <w:t>int</w:t>
      </w:r>
      <w:r>
        <w:rPr>
          <w:rFonts w:ascii="Arial" w:hAnsi="Arial" w:cs="Arial"/>
          <w:sz w:val="22"/>
          <w:szCs w:val="22"/>
          <w:lang w:val="fr-FR"/>
        </w:rPr>
        <w:t>é</w:t>
      </w:r>
      <w:r w:rsidR="006B435B" w:rsidRPr="008356E0">
        <w:rPr>
          <w:rFonts w:ascii="Arial" w:hAnsi="Arial" w:cs="Arial"/>
          <w:sz w:val="22"/>
          <w:szCs w:val="22"/>
          <w:lang w:val="fr-FR"/>
        </w:rPr>
        <w:t>gr</w:t>
      </w:r>
      <w:r>
        <w:rPr>
          <w:rFonts w:ascii="Arial" w:hAnsi="Arial" w:cs="Arial"/>
          <w:sz w:val="22"/>
          <w:szCs w:val="22"/>
          <w:lang w:val="fr-FR"/>
        </w:rPr>
        <w:t>ée</w:t>
      </w:r>
      <w:r w:rsidR="0058118A" w:rsidRPr="008356E0">
        <w:rPr>
          <w:rFonts w:ascii="Arial" w:hAnsi="Arial" w:cs="Arial"/>
          <w:sz w:val="22"/>
          <w:szCs w:val="22"/>
          <w:lang w:val="fr-FR"/>
        </w:rPr>
        <w:t xml:space="preserve">, </w:t>
      </w:r>
      <w:r>
        <w:rPr>
          <w:rFonts w:ascii="Arial" w:hAnsi="Arial" w:cs="Arial"/>
          <w:sz w:val="22"/>
          <w:szCs w:val="22"/>
          <w:lang w:val="fr-FR"/>
        </w:rPr>
        <w:t>telle que la coupure électrique individuelle des buses</w:t>
      </w:r>
      <w:r w:rsidR="00D47531">
        <w:rPr>
          <w:rFonts w:ascii="Arial" w:hAnsi="Arial" w:cs="Arial"/>
          <w:sz w:val="22"/>
          <w:szCs w:val="22"/>
          <w:lang w:val="fr-FR"/>
        </w:rPr>
        <w:t>,</w:t>
      </w:r>
      <w:r w:rsidR="0058118A" w:rsidRPr="008356E0">
        <w:rPr>
          <w:rFonts w:ascii="Arial" w:hAnsi="Arial" w:cs="Arial"/>
          <w:sz w:val="22"/>
          <w:szCs w:val="22"/>
          <w:lang w:val="fr-FR"/>
        </w:rPr>
        <w:t xml:space="preserve"> </w:t>
      </w:r>
      <w:r>
        <w:rPr>
          <w:rFonts w:ascii="Arial" w:hAnsi="Arial" w:cs="Arial"/>
          <w:sz w:val="22"/>
          <w:szCs w:val="22"/>
          <w:lang w:val="fr-FR"/>
        </w:rPr>
        <w:t>sont des technologies importantes pour économi</w:t>
      </w:r>
      <w:r w:rsidR="00130C72">
        <w:rPr>
          <w:rFonts w:ascii="Arial" w:hAnsi="Arial" w:cs="Arial"/>
          <w:sz w:val="22"/>
          <w:szCs w:val="22"/>
          <w:lang w:val="fr-FR"/>
        </w:rPr>
        <w:t>s</w:t>
      </w:r>
      <w:r>
        <w:rPr>
          <w:rFonts w:ascii="Arial" w:hAnsi="Arial" w:cs="Arial"/>
          <w:sz w:val="22"/>
          <w:szCs w:val="22"/>
          <w:lang w:val="fr-FR"/>
        </w:rPr>
        <w:t>e</w:t>
      </w:r>
      <w:r w:rsidR="00130C72">
        <w:rPr>
          <w:rFonts w:ascii="Arial" w:hAnsi="Arial" w:cs="Arial"/>
          <w:sz w:val="22"/>
          <w:szCs w:val="22"/>
          <w:lang w:val="fr-FR"/>
        </w:rPr>
        <w:t>r</w:t>
      </w:r>
      <w:r>
        <w:rPr>
          <w:rFonts w:ascii="Arial" w:hAnsi="Arial" w:cs="Arial"/>
          <w:sz w:val="22"/>
          <w:szCs w:val="22"/>
          <w:lang w:val="fr-FR"/>
        </w:rPr>
        <w:t xml:space="preserve"> </w:t>
      </w:r>
      <w:r w:rsidR="00130C72">
        <w:rPr>
          <w:rFonts w:ascii="Arial" w:hAnsi="Arial" w:cs="Arial"/>
          <w:sz w:val="22"/>
          <w:szCs w:val="22"/>
          <w:lang w:val="fr-FR"/>
        </w:rPr>
        <w:t>l</w:t>
      </w:r>
      <w:r>
        <w:rPr>
          <w:rFonts w:ascii="Arial" w:hAnsi="Arial" w:cs="Arial"/>
          <w:sz w:val="22"/>
          <w:szCs w:val="22"/>
          <w:lang w:val="fr-FR"/>
        </w:rPr>
        <w:t>es consommables d’exploitation et respect</w:t>
      </w:r>
      <w:r w:rsidR="00130C72">
        <w:rPr>
          <w:rFonts w:ascii="Arial" w:hAnsi="Arial" w:cs="Arial"/>
          <w:sz w:val="22"/>
          <w:szCs w:val="22"/>
          <w:lang w:val="fr-FR"/>
        </w:rPr>
        <w:t>er</w:t>
      </w:r>
      <w:r>
        <w:rPr>
          <w:rFonts w:ascii="Arial" w:hAnsi="Arial" w:cs="Arial"/>
          <w:sz w:val="22"/>
          <w:szCs w:val="22"/>
          <w:lang w:val="fr-FR"/>
        </w:rPr>
        <w:t xml:space="preserve"> l’environnement</w:t>
      </w:r>
      <w:r w:rsidR="002A6A99" w:rsidRPr="008356E0">
        <w:rPr>
          <w:rFonts w:ascii="Arial" w:hAnsi="Arial" w:cs="Arial"/>
          <w:sz w:val="22"/>
          <w:szCs w:val="22"/>
          <w:lang w:val="fr-FR"/>
        </w:rPr>
        <w:t>.</w:t>
      </w:r>
      <w:r w:rsidR="00DB0A48" w:rsidRPr="008356E0">
        <w:rPr>
          <w:rFonts w:ascii="Arial" w:hAnsi="Arial" w:cs="Arial"/>
          <w:sz w:val="22"/>
          <w:szCs w:val="22"/>
          <w:lang w:val="fr-FR"/>
        </w:rPr>
        <w:t xml:space="preserve"> </w:t>
      </w:r>
      <w:r w:rsidRPr="008356E0">
        <w:rPr>
          <w:rFonts w:ascii="Arial" w:hAnsi="Arial" w:cs="Arial"/>
          <w:sz w:val="22"/>
          <w:szCs w:val="22"/>
          <w:lang w:val="fr-FR"/>
        </w:rPr>
        <w:t xml:space="preserve">« </w:t>
      </w:r>
      <w:r w:rsidR="00DB0A48" w:rsidRPr="008356E0">
        <w:rPr>
          <w:rFonts w:ascii="Arial" w:hAnsi="Arial" w:cs="Arial"/>
          <w:sz w:val="22"/>
          <w:szCs w:val="22"/>
          <w:lang w:val="fr-FR"/>
        </w:rPr>
        <w:t xml:space="preserve">Amazone </w:t>
      </w:r>
      <w:r w:rsidRPr="008356E0">
        <w:rPr>
          <w:rFonts w:ascii="Arial" w:hAnsi="Arial" w:cs="Arial"/>
          <w:sz w:val="22"/>
          <w:szCs w:val="22"/>
          <w:lang w:val="fr-FR"/>
        </w:rPr>
        <w:t>propose depuis de nombreuses années</w:t>
      </w:r>
      <w:r w:rsidR="00130C72">
        <w:rPr>
          <w:rFonts w:ascii="Arial" w:hAnsi="Arial" w:cs="Arial"/>
          <w:sz w:val="22"/>
          <w:szCs w:val="22"/>
          <w:lang w:val="fr-FR"/>
        </w:rPr>
        <w:t>,</w:t>
      </w:r>
      <w:r w:rsidRPr="008356E0">
        <w:rPr>
          <w:rFonts w:ascii="Arial" w:hAnsi="Arial" w:cs="Arial"/>
          <w:sz w:val="22"/>
          <w:szCs w:val="22"/>
          <w:lang w:val="fr-FR"/>
        </w:rPr>
        <w:t xml:space="preserve"> avec le concept de culture</w:t>
      </w:r>
      <w:r w:rsidR="00DB0A48" w:rsidRPr="008356E0">
        <w:rPr>
          <w:rFonts w:ascii="Arial" w:hAnsi="Arial" w:cs="Arial"/>
          <w:sz w:val="22"/>
          <w:szCs w:val="22"/>
          <w:lang w:val="fr-FR"/>
        </w:rPr>
        <w:t xml:space="preserve"> 3C</w:t>
      </w:r>
      <w:r w:rsidR="00130C72">
        <w:rPr>
          <w:rFonts w:ascii="Arial" w:hAnsi="Arial" w:cs="Arial"/>
          <w:sz w:val="22"/>
          <w:szCs w:val="22"/>
          <w:lang w:val="fr-FR"/>
        </w:rPr>
        <w:t>,</w:t>
      </w:r>
      <w:r>
        <w:rPr>
          <w:rFonts w:ascii="Arial" w:hAnsi="Arial" w:cs="Arial"/>
          <w:sz w:val="22"/>
          <w:szCs w:val="22"/>
          <w:lang w:val="fr-FR"/>
        </w:rPr>
        <w:t xml:space="preserve"> des </w:t>
      </w:r>
      <w:r w:rsidR="006E5042">
        <w:rPr>
          <w:rFonts w:ascii="Arial" w:hAnsi="Arial" w:cs="Arial"/>
          <w:sz w:val="22"/>
          <w:szCs w:val="22"/>
          <w:lang w:val="fr-FR"/>
        </w:rPr>
        <w:t>conceptions</w:t>
      </w:r>
      <w:r>
        <w:rPr>
          <w:rFonts w:ascii="Arial" w:hAnsi="Arial" w:cs="Arial"/>
          <w:sz w:val="22"/>
          <w:szCs w:val="22"/>
          <w:lang w:val="fr-FR"/>
        </w:rPr>
        <w:t xml:space="preserve"> de machine optimisé</w:t>
      </w:r>
      <w:r w:rsidR="006E5042">
        <w:rPr>
          <w:rFonts w:ascii="Arial" w:hAnsi="Arial" w:cs="Arial"/>
          <w:sz w:val="22"/>
          <w:szCs w:val="22"/>
          <w:lang w:val="fr-FR"/>
        </w:rPr>
        <w:t>e</w:t>
      </w:r>
      <w:r>
        <w:rPr>
          <w:rFonts w:ascii="Arial" w:hAnsi="Arial" w:cs="Arial"/>
          <w:sz w:val="22"/>
          <w:szCs w:val="22"/>
          <w:lang w:val="fr-FR"/>
        </w:rPr>
        <w:t xml:space="preserve">s pour les </w:t>
      </w:r>
      <w:r w:rsidR="00170A0B">
        <w:rPr>
          <w:rFonts w:ascii="Arial" w:hAnsi="Arial" w:cs="Arial"/>
          <w:sz w:val="22"/>
          <w:szCs w:val="22"/>
          <w:lang w:val="fr-FR"/>
        </w:rPr>
        <w:t xml:space="preserve">agriculteurs </w:t>
      </w:r>
      <w:r w:rsidR="00130C72">
        <w:rPr>
          <w:rFonts w:ascii="Arial" w:hAnsi="Arial" w:cs="Arial"/>
          <w:sz w:val="22"/>
          <w:szCs w:val="22"/>
          <w:lang w:val="fr-FR"/>
        </w:rPr>
        <w:t>du</w:t>
      </w:r>
      <w:r w:rsidR="00170A0B">
        <w:rPr>
          <w:rFonts w:ascii="Arial" w:hAnsi="Arial" w:cs="Arial"/>
          <w:sz w:val="22"/>
          <w:szCs w:val="22"/>
          <w:lang w:val="fr-FR"/>
        </w:rPr>
        <w:t xml:space="preserve"> monde entier</w:t>
      </w:r>
      <w:r w:rsidR="00DB0A48" w:rsidRPr="008356E0">
        <w:rPr>
          <w:rFonts w:ascii="Arial" w:hAnsi="Arial" w:cs="Arial"/>
          <w:sz w:val="22"/>
          <w:szCs w:val="22"/>
          <w:lang w:val="fr-FR"/>
        </w:rPr>
        <w:t xml:space="preserve">. </w:t>
      </w:r>
      <w:r w:rsidR="00EE2315" w:rsidRPr="00EE2315">
        <w:rPr>
          <w:rFonts w:ascii="Arial" w:hAnsi="Arial" w:cs="Arial"/>
          <w:sz w:val="22"/>
          <w:szCs w:val="22"/>
          <w:lang w:val="fr-FR"/>
        </w:rPr>
        <w:t xml:space="preserve">Nos machines novatrices, adaptées au sol et au climat </w:t>
      </w:r>
      <w:r w:rsidR="00AC4BFB">
        <w:rPr>
          <w:rFonts w:ascii="Arial" w:hAnsi="Arial" w:cs="Arial"/>
          <w:sz w:val="22"/>
          <w:szCs w:val="22"/>
          <w:lang w:val="fr-FR"/>
        </w:rPr>
        <w:t>représentent</w:t>
      </w:r>
      <w:r w:rsidR="00EE2315" w:rsidRPr="00EE2315">
        <w:rPr>
          <w:rFonts w:ascii="Arial" w:hAnsi="Arial" w:cs="Arial"/>
          <w:sz w:val="22"/>
          <w:szCs w:val="22"/>
          <w:lang w:val="fr-FR"/>
        </w:rPr>
        <w:t xml:space="preserve"> e</w:t>
      </w:r>
      <w:r w:rsidR="0043683C" w:rsidRPr="00EE2315">
        <w:rPr>
          <w:rFonts w:ascii="Arial" w:hAnsi="Arial" w:cs="Arial"/>
          <w:sz w:val="22"/>
          <w:szCs w:val="22"/>
          <w:lang w:val="fr-FR"/>
        </w:rPr>
        <w:t xml:space="preserve">n 2020 </w:t>
      </w:r>
      <w:r w:rsidR="00EE2315" w:rsidRPr="00EE2315">
        <w:rPr>
          <w:rFonts w:ascii="Arial" w:hAnsi="Arial" w:cs="Arial"/>
          <w:sz w:val="22"/>
          <w:szCs w:val="22"/>
          <w:lang w:val="fr-FR"/>
        </w:rPr>
        <w:t>et au cours des années sui</w:t>
      </w:r>
      <w:r w:rsidR="00EE2315">
        <w:rPr>
          <w:rFonts w:ascii="Arial" w:hAnsi="Arial" w:cs="Arial"/>
          <w:sz w:val="22"/>
          <w:szCs w:val="22"/>
          <w:lang w:val="fr-FR"/>
        </w:rPr>
        <w:t xml:space="preserve">vantes des </w:t>
      </w:r>
      <w:r w:rsidR="00AC4BFB">
        <w:rPr>
          <w:rFonts w:ascii="Arial" w:hAnsi="Arial" w:cs="Arial"/>
          <w:sz w:val="22"/>
          <w:szCs w:val="22"/>
          <w:lang w:val="fr-FR"/>
        </w:rPr>
        <w:t>forces motrices pour nos chiffres d’affaires »</w:t>
      </w:r>
      <w:r w:rsidR="0043683C" w:rsidRPr="00EE2315">
        <w:rPr>
          <w:rFonts w:ascii="Arial" w:hAnsi="Arial" w:cs="Arial"/>
          <w:sz w:val="22"/>
          <w:szCs w:val="22"/>
          <w:lang w:val="fr-FR"/>
        </w:rPr>
        <w:t xml:space="preserve">, </w:t>
      </w:r>
      <w:r w:rsidR="00EE2315">
        <w:rPr>
          <w:rFonts w:ascii="Arial" w:hAnsi="Arial" w:cs="Arial"/>
          <w:sz w:val="22"/>
          <w:szCs w:val="22"/>
          <w:lang w:val="fr-FR"/>
        </w:rPr>
        <w:t xml:space="preserve">ont </w:t>
      </w:r>
      <w:r w:rsidR="0043683C" w:rsidRPr="00EE2315">
        <w:rPr>
          <w:rFonts w:ascii="Arial" w:hAnsi="Arial" w:cs="Arial"/>
          <w:sz w:val="22"/>
          <w:szCs w:val="22"/>
          <w:lang w:val="fr-FR"/>
        </w:rPr>
        <w:t>pronosti</w:t>
      </w:r>
      <w:r w:rsidR="00EE2315">
        <w:rPr>
          <w:rFonts w:ascii="Arial" w:hAnsi="Arial" w:cs="Arial"/>
          <w:sz w:val="22"/>
          <w:szCs w:val="22"/>
          <w:lang w:val="fr-FR"/>
        </w:rPr>
        <w:t>qué les gérants associés pour conclure</w:t>
      </w:r>
      <w:r w:rsidR="0043683C" w:rsidRPr="00EE2315">
        <w:rPr>
          <w:rFonts w:ascii="Arial" w:hAnsi="Arial" w:cs="Arial"/>
          <w:sz w:val="22"/>
          <w:szCs w:val="22"/>
          <w:lang w:val="fr-FR"/>
        </w:rPr>
        <w:t>.</w:t>
      </w:r>
    </w:p>
    <w:p w14:paraId="7B8CD55F" w14:textId="77777777" w:rsidR="0043683C" w:rsidRPr="00EE2315" w:rsidRDefault="0043683C" w:rsidP="00D47531">
      <w:pPr>
        <w:spacing w:line="360" w:lineRule="atLeast"/>
        <w:ind w:right="2534"/>
        <w:rPr>
          <w:rFonts w:ascii="Arial" w:hAnsi="Arial" w:cs="Arial"/>
          <w:sz w:val="22"/>
          <w:szCs w:val="22"/>
          <w:lang w:val="fr-FR"/>
        </w:rPr>
      </w:pPr>
    </w:p>
    <w:p w14:paraId="64E2A62E" w14:textId="77777777" w:rsidR="00E42BB6" w:rsidRPr="00EE2315" w:rsidRDefault="006E5042" w:rsidP="003F0801">
      <w:pPr>
        <w:spacing w:line="360" w:lineRule="auto"/>
        <w:ind w:left="567" w:right="2534"/>
        <w:rPr>
          <w:rFonts w:ascii="Arial" w:hAnsi="Arial" w:cs="Arial"/>
          <w:b/>
          <w:sz w:val="22"/>
          <w:szCs w:val="22"/>
          <w:u w:val="single"/>
          <w:lang w:val="fr-FR"/>
        </w:rPr>
      </w:pPr>
      <w:r>
        <w:rPr>
          <w:rFonts w:ascii="Arial" w:hAnsi="Arial" w:cs="Arial"/>
          <w:b/>
          <w:sz w:val="22"/>
          <w:szCs w:val="22"/>
          <w:u w:val="single"/>
          <w:lang w:val="fr-FR"/>
        </w:rPr>
        <w:t>A propos de</w:t>
      </w:r>
      <w:r w:rsidR="00EE2315" w:rsidRPr="00EE2315">
        <w:rPr>
          <w:rFonts w:ascii="Arial" w:hAnsi="Arial" w:cs="Arial"/>
          <w:b/>
          <w:sz w:val="22"/>
          <w:szCs w:val="22"/>
          <w:u w:val="single"/>
          <w:lang w:val="fr-FR"/>
        </w:rPr>
        <w:t xml:space="preserve"> l’entreprise </w:t>
      </w:r>
      <w:r w:rsidR="00E42BB6" w:rsidRPr="00EE2315">
        <w:rPr>
          <w:rFonts w:ascii="Arial" w:hAnsi="Arial" w:cs="Arial"/>
          <w:b/>
          <w:sz w:val="22"/>
          <w:szCs w:val="22"/>
          <w:u w:val="single"/>
          <w:lang w:val="fr-FR"/>
        </w:rPr>
        <w:t>:</w:t>
      </w:r>
    </w:p>
    <w:p w14:paraId="660E1889" w14:textId="77777777" w:rsidR="00F52C63" w:rsidRDefault="00EE2315" w:rsidP="00E92C63">
      <w:pPr>
        <w:spacing w:line="360" w:lineRule="auto"/>
        <w:ind w:left="567" w:right="2534"/>
        <w:rPr>
          <w:rFonts w:ascii="Arial" w:hAnsi="Arial" w:cs="Arial"/>
          <w:sz w:val="22"/>
          <w:szCs w:val="22"/>
          <w:lang w:val="fr-FR"/>
        </w:rPr>
      </w:pPr>
      <w:r w:rsidRPr="00EE2315">
        <w:rPr>
          <w:rFonts w:ascii="Arial" w:hAnsi="Arial" w:cs="Arial"/>
          <w:sz w:val="22"/>
          <w:szCs w:val="22"/>
          <w:lang w:val="fr-FR"/>
        </w:rPr>
        <w:t>Au début de l’année 2020,</w:t>
      </w:r>
      <w:r w:rsidR="0062018F" w:rsidRPr="00EE2315">
        <w:rPr>
          <w:rFonts w:ascii="Arial" w:hAnsi="Arial" w:cs="Arial"/>
          <w:sz w:val="22"/>
          <w:szCs w:val="22"/>
          <w:lang w:val="fr-FR"/>
        </w:rPr>
        <w:t xml:space="preserve"> </w:t>
      </w:r>
      <w:r w:rsidR="00E42BB6" w:rsidRPr="00EE2315">
        <w:rPr>
          <w:rFonts w:ascii="Arial" w:hAnsi="Arial" w:cs="Arial"/>
          <w:sz w:val="22"/>
          <w:szCs w:val="22"/>
          <w:lang w:val="fr-FR"/>
        </w:rPr>
        <w:t xml:space="preserve">Amazone </w:t>
      </w:r>
      <w:r w:rsidRPr="00EE2315">
        <w:rPr>
          <w:rFonts w:ascii="Arial" w:hAnsi="Arial" w:cs="Arial"/>
          <w:color w:val="000000"/>
          <w:sz w:val="22"/>
          <w:szCs w:val="22"/>
          <w:lang w:val="fr-FR"/>
        </w:rPr>
        <w:t>emploie</w:t>
      </w:r>
      <w:r w:rsidR="00764104" w:rsidRPr="00EE2315">
        <w:rPr>
          <w:rFonts w:ascii="Arial" w:hAnsi="Arial" w:cs="Arial"/>
          <w:color w:val="000000"/>
          <w:sz w:val="22"/>
          <w:szCs w:val="22"/>
          <w:lang w:val="fr-FR"/>
        </w:rPr>
        <w:t xml:space="preserve"> </w:t>
      </w:r>
      <w:r w:rsidR="00276922" w:rsidRPr="00EE2315">
        <w:rPr>
          <w:rFonts w:ascii="Arial" w:hAnsi="Arial" w:cs="Arial"/>
          <w:sz w:val="22"/>
          <w:szCs w:val="22"/>
          <w:lang w:val="fr-FR"/>
        </w:rPr>
        <w:t>1</w:t>
      </w:r>
      <w:r w:rsidRPr="00EE2315">
        <w:rPr>
          <w:rFonts w:ascii="Arial" w:hAnsi="Arial" w:cs="Arial"/>
          <w:sz w:val="22"/>
          <w:szCs w:val="22"/>
          <w:lang w:val="fr-FR"/>
        </w:rPr>
        <w:t xml:space="preserve"> </w:t>
      </w:r>
      <w:r w:rsidR="00764104" w:rsidRPr="00EE2315">
        <w:rPr>
          <w:rFonts w:ascii="Arial" w:hAnsi="Arial" w:cs="Arial"/>
          <w:sz w:val="22"/>
          <w:szCs w:val="22"/>
          <w:lang w:val="fr-FR"/>
        </w:rPr>
        <w:t>9</w:t>
      </w:r>
      <w:r w:rsidR="00873628" w:rsidRPr="00EE2315">
        <w:rPr>
          <w:rFonts w:ascii="Arial" w:hAnsi="Arial" w:cs="Arial"/>
          <w:sz w:val="22"/>
          <w:szCs w:val="22"/>
          <w:lang w:val="fr-FR"/>
        </w:rPr>
        <w:t>0</w:t>
      </w:r>
      <w:r w:rsidR="00276922" w:rsidRPr="00EE2315">
        <w:rPr>
          <w:rFonts w:ascii="Arial" w:hAnsi="Arial" w:cs="Arial"/>
          <w:sz w:val="22"/>
          <w:szCs w:val="22"/>
          <w:lang w:val="fr-FR"/>
        </w:rPr>
        <w:t>0</w:t>
      </w:r>
      <w:r w:rsidR="00276922" w:rsidRPr="00EE2315">
        <w:rPr>
          <w:rFonts w:ascii="Arial" w:hAnsi="Arial" w:cs="Arial"/>
          <w:color w:val="000000"/>
          <w:sz w:val="22"/>
          <w:szCs w:val="22"/>
          <w:lang w:val="fr-FR"/>
        </w:rPr>
        <w:t xml:space="preserve"> </w:t>
      </w:r>
      <w:r w:rsidRPr="00EE2315">
        <w:rPr>
          <w:rFonts w:ascii="Arial" w:hAnsi="Arial" w:cs="Arial"/>
          <w:color w:val="000000"/>
          <w:sz w:val="22"/>
          <w:szCs w:val="22"/>
          <w:lang w:val="fr-FR"/>
        </w:rPr>
        <w:t>sa</w:t>
      </w:r>
      <w:r>
        <w:rPr>
          <w:rFonts w:ascii="Arial" w:hAnsi="Arial" w:cs="Arial"/>
          <w:color w:val="000000"/>
          <w:sz w:val="22"/>
          <w:szCs w:val="22"/>
          <w:lang w:val="fr-FR"/>
        </w:rPr>
        <w:t xml:space="preserve">lariés dont </w:t>
      </w:r>
      <w:r w:rsidR="001E766D" w:rsidRPr="00EE2315">
        <w:rPr>
          <w:rFonts w:ascii="Arial" w:hAnsi="Arial" w:cs="Arial"/>
          <w:sz w:val="22"/>
          <w:szCs w:val="22"/>
          <w:lang w:val="fr-FR"/>
        </w:rPr>
        <w:t>130</w:t>
      </w:r>
      <w:r w:rsidR="0062018F" w:rsidRPr="00EE2315">
        <w:rPr>
          <w:rFonts w:ascii="Arial" w:hAnsi="Arial" w:cs="Arial"/>
          <w:sz w:val="22"/>
          <w:szCs w:val="22"/>
          <w:lang w:val="fr-FR"/>
        </w:rPr>
        <w:t xml:space="preserve"> </w:t>
      </w:r>
      <w:r>
        <w:rPr>
          <w:rFonts w:ascii="Arial" w:hAnsi="Arial" w:cs="Arial"/>
          <w:sz w:val="22"/>
          <w:szCs w:val="22"/>
          <w:lang w:val="fr-FR"/>
        </w:rPr>
        <w:t>apprentis</w:t>
      </w:r>
      <w:r w:rsidR="0062018F" w:rsidRPr="00EE2315">
        <w:rPr>
          <w:rFonts w:ascii="Arial" w:hAnsi="Arial" w:cs="Arial"/>
          <w:sz w:val="22"/>
          <w:szCs w:val="22"/>
          <w:lang w:val="fr-FR"/>
        </w:rPr>
        <w:t>.</w:t>
      </w:r>
      <w:r w:rsidR="00984313" w:rsidRPr="00EE2315">
        <w:rPr>
          <w:rFonts w:ascii="Arial" w:hAnsi="Arial" w:cs="Arial"/>
          <w:sz w:val="22"/>
          <w:szCs w:val="22"/>
          <w:lang w:val="fr-FR"/>
        </w:rPr>
        <w:t xml:space="preserve"> </w:t>
      </w:r>
      <w:r w:rsidR="00AC4BFB">
        <w:rPr>
          <w:rFonts w:ascii="Arial" w:hAnsi="Arial" w:cs="Arial"/>
          <w:sz w:val="22"/>
          <w:szCs w:val="22"/>
          <w:lang w:val="fr-FR"/>
        </w:rPr>
        <w:t>L</w:t>
      </w:r>
      <w:r w:rsidR="00AC4BFB" w:rsidRPr="00EE2315">
        <w:rPr>
          <w:rFonts w:ascii="Arial" w:hAnsi="Arial" w:cs="Arial"/>
          <w:sz w:val="22"/>
          <w:szCs w:val="22"/>
          <w:lang w:val="fr-FR"/>
        </w:rPr>
        <w:t>‘entrepri</w:t>
      </w:r>
      <w:r w:rsidR="00AC4BFB">
        <w:rPr>
          <w:rFonts w:ascii="Arial" w:hAnsi="Arial" w:cs="Arial"/>
          <w:sz w:val="22"/>
          <w:szCs w:val="22"/>
          <w:lang w:val="fr-FR"/>
        </w:rPr>
        <w:t>se</w:t>
      </w:r>
      <w:r w:rsidR="00AC4BFB" w:rsidRPr="00EE2315">
        <w:rPr>
          <w:rFonts w:ascii="Arial" w:hAnsi="Arial" w:cs="Arial"/>
          <w:sz w:val="22"/>
          <w:szCs w:val="22"/>
          <w:lang w:val="fr-FR"/>
        </w:rPr>
        <w:t xml:space="preserve"> </w:t>
      </w:r>
      <w:r w:rsidR="00AC4BFB">
        <w:rPr>
          <w:rFonts w:ascii="Arial" w:hAnsi="Arial" w:cs="Arial"/>
          <w:sz w:val="22"/>
          <w:szCs w:val="22"/>
          <w:lang w:val="fr-FR"/>
        </w:rPr>
        <w:t>a investi plus de</w:t>
      </w:r>
      <w:r w:rsidR="00AC4BFB" w:rsidRPr="00EE2315">
        <w:rPr>
          <w:rFonts w:ascii="Arial" w:hAnsi="Arial" w:cs="Arial"/>
          <w:sz w:val="22"/>
          <w:szCs w:val="22"/>
          <w:lang w:val="fr-FR"/>
        </w:rPr>
        <w:t xml:space="preserve"> 7 % d</w:t>
      </w:r>
      <w:r w:rsidR="00AC4BFB">
        <w:rPr>
          <w:rFonts w:ascii="Arial" w:hAnsi="Arial" w:cs="Arial"/>
          <w:sz w:val="22"/>
          <w:szCs w:val="22"/>
          <w:lang w:val="fr-FR"/>
        </w:rPr>
        <w:t>u</w:t>
      </w:r>
      <w:r w:rsidR="00AC4BFB" w:rsidRPr="00EE2315">
        <w:rPr>
          <w:rFonts w:ascii="Arial" w:hAnsi="Arial" w:cs="Arial"/>
          <w:sz w:val="22"/>
          <w:szCs w:val="22"/>
          <w:lang w:val="fr-FR"/>
        </w:rPr>
        <w:t xml:space="preserve"> </w:t>
      </w:r>
      <w:r w:rsidR="00AC4BFB">
        <w:rPr>
          <w:rFonts w:ascii="Arial" w:hAnsi="Arial" w:cs="Arial"/>
          <w:sz w:val="22"/>
          <w:szCs w:val="22"/>
          <w:lang w:val="fr-FR"/>
        </w:rPr>
        <w:t>chiffre d’affaires</w:t>
      </w:r>
      <w:r w:rsidR="00AC4BFB" w:rsidRPr="00EE2315">
        <w:rPr>
          <w:rFonts w:ascii="Arial" w:hAnsi="Arial" w:cs="Arial"/>
          <w:sz w:val="22"/>
          <w:szCs w:val="22"/>
          <w:lang w:val="fr-FR"/>
        </w:rPr>
        <w:t xml:space="preserve"> </w:t>
      </w:r>
      <w:r w:rsidR="00AC4BFB">
        <w:rPr>
          <w:rFonts w:ascii="Arial" w:hAnsi="Arial" w:cs="Arial"/>
          <w:sz w:val="22"/>
          <w:szCs w:val="22"/>
          <w:lang w:val="fr-FR"/>
        </w:rPr>
        <w:t>d</w:t>
      </w:r>
      <w:r w:rsidRPr="00EE2315">
        <w:rPr>
          <w:rFonts w:ascii="Arial" w:hAnsi="Arial" w:cs="Arial"/>
          <w:sz w:val="22"/>
          <w:szCs w:val="22"/>
          <w:lang w:val="fr-FR"/>
        </w:rPr>
        <w:t>ans les secteurs de la recherche et du développement</w:t>
      </w:r>
      <w:r w:rsidR="001847FC" w:rsidRPr="00EE2315">
        <w:rPr>
          <w:rFonts w:ascii="Arial" w:hAnsi="Arial" w:cs="Arial"/>
          <w:sz w:val="22"/>
          <w:szCs w:val="22"/>
          <w:lang w:val="fr-FR"/>
        </w:rPr>
        <w:t>.</w:t>
      </w:r>
      <w:r w:rsidR="00276922" w:rsidRPr="00EE2315">
        <w:rPr>
          <w:rFonts w:ascii="Arial" w:hAnsi="Arial" w:cs="Arial"/>
          <w:sz w:val="22"/>
          <w:szCs w:val="22"/>
          <w:lang w:val="fr-FR"/>
        </w:rPr>
        <w:t xml:space="preserve"> </w:t>
      </w:r>
      <w:r w:rsidRPr="00EE2315">
        <w:rPr>
          <w:rFonts w:ascii="Arial" w:hAnsi="Arial" w:cs="Arial"/>
          <w:sz w:val="22"/>
          <w:szCs w:val="22"/>
          <w:lang w:val="fr-FR"/>
        </w:rPr>
        <w:t>Les investissements dans les immobilisations corporelles se sont élev</w:t>
      </w:r>
      <w:r>
        <w:rPr>
          <w:rFonts w:ascii="Arial" w:hAnsi="Arial" w:cs="Arial"/>
          <w:sz w:val="22"/>
          <w:szCs w:val="22"/>
          <w:lang w:val="fr-FR"/>
        </w:rPr>
        <w:t>és à plus de</w:t>
      </w:r>
      <w:r w:rsidR="00D2725A" w:rsidRPr="00EE2315">
        <w:rPr>
          <w:rFonts w:ascii="Arial" w:hAnsi="Arial" w:cs="Arial"/>
          <w:sz w:val="22"/>
          <w:szCs w:val="22"/>
          <w:lang w:val="fr-FR"/>
        </w:rPr>
        <w:t xml:space="preserve"> </w:t>
      </w:r>
      <w:r w:rsidR="00AA79E0" w:rsidRPr="00EE2315">
        <w:rPr>
          <w:rFonts w:ascii="Arial" w:hAnsi="Arial" w:cs="Arial"/>
          <w:sz w:val="22"/>
          <w:szCs w:val="22"/>
          <w:lang w:val="fr-FR"/>
        </w:rPr>
        <w:t xml:space="preserve">20 </w:t>
      </w:r>
      <w:r>
        <w:rPr>
          <w:rFonts w:ascii="Arial" w:hAnsi="Arial" w:cs="Arial"/>
          <w:sz w:val="22"/>
          <w:szCs w:val="22"/>
          <w:lang w:val="fr-FR"/>
        </w:rPr>
        <w:t>millions d’</w:t>
      </w:r>
      <w:r w:rsidR="00D2725A" w:rsidRPr="00661E38">
        <w:rPr>
          <w:rFonts w:ascii="Arial" w:hAnsi="Arial" w:cs="Arial"/>
          <w:sz w:val="22"/>
          <w:szCs w:val="22"/>
          <w:lang w:val="fr-FR"/>
        </w:rPr>
        <w:t>€</w:t>
      </w:r>
      <w:r w:rsidR="00276922" w:rsidRPr="00661E38">
        <w:rPr>
          <w:rFonts w:ascii="Arial" w:hAnsi="Arial" w:cs="Arial"/>
          <w:sz w:val="22"/>
          <w:szCs w:val="22"/>
          <w:lang w:val="fr-FR"/>
        </w:rPr>
        <w:t xml:space="preserve">. </w:t>
      </w:r>
    </w:p>
    <w:p w14:paraId="45D03A34" w14:textId="77777777" w:rsidR="00890816" w:rsidRDefault="00890816" w:rsidP="00E92C63">
      <w:pPr>
        <w:spacing w:line="360" w:lineRule="auto"/>
        <w:ind w:left="567" w:right="2534"/>
        <w:rPr>
          <w:rFonts w:ascii="Arial" w:hAnsi="Arial" w:cs="Arial"/>
          <w:sz w:val="22"/>
          <w:szCs w:val="22"/>
          <w:lang w:val="fr-FR"/>
        </w:rPr>
      </w:pPr>
    </w:p>
    <w:p w14:paraId="6055AF16" w14:textId="1B193A7D" w:rsidR="00222DB5" w:rsidRDefault="00222DB5">
      <w:pPr>
        <w:rPr>
          <w:rFonts w:ascii="Arial" w:hAnsi="Arial" w:cs="Arial"/>
          <w:sz w:val="22"/>
          <w:szCs w:val="22"/>
          <w:lang w:val="fr-FR"/>
        </w:rPr>
      </w:pPr>
      <w:r>
        <w:rPr>
          <w:rFonts w:ascii="Arial" w:hAnsi="Arial" w:cs="Arial"/>
          <w:sz w:val="22"/>
          <w:szCs w:val="22"/>
          <w:lang w:val="fr-FR"/>
        </w:rPr>
        <w:br w:type="page"/>
      </w:r>
    </w:p>
    <w:p w14:paraId="31E5854F" w14:textId="77777777" w:rsidR="00A46CA4" w:rsidRDefault="00A46CA4" w:rsidP="00E92C63">
      <w:pPr>
        <w:spacing w:line="360" w:lineRule="auto"/>
        <w:ind w:left="567" w:right="2534"/>
        <w:rPr>
          <w:rFonts w:ascii="Arial" w:hAnsi="Arial" w:cs="Arial"/>
          <w:sz w:val="22"/>
          <w:szCs w:val="22"/>
          <w:lang w:val="fr-FR"/>
        </w:rPr>
      </w:pPr>
    </w:p>
    <w:p w14:paraId="522AC2CC" w14:textId="77777777" w:rsidR="00890816" w:rsidRPr="0074044F" w:rsidRDefault="000A79BA" w:rsidP="00890816">
      <w:pPr>
        <w:spacing w:line="360" w:lineRule="auto"/>
        <w:ind w:left="567" w:right="2534"/>
        <w:rPr>
          <w:rFonts w:ascii="Arial" w:hAnsi="Arial" w:cs="Arial"/>
          <w:sz w:val="22"/>
          <w:szCs w:val="22"/>
        </w:rPr>
      </w:pPr>
      <w:r w:rsidRPr="000A79BA">
        <w:rPr>
          <w:rFonts w:ascii="Arial" w:hAnsi="Arial" w:cs="Arial"/>
          <w:sz w:val="22"/>
          <w:szCs w:val="22"/>
          <w:lang w:val="fr-FR"/>
        </w:rPr>
        <w:t>Nous mettons à votre disposition des photos haute résolution dans notre pack médias</w:t>
      </w:r>
      <w:r w:rsidR="00890816" w:rsidRPr="0074044F">
        <w:rPr>
          <w:rFonts w:ascii="Arial" w:hAnsi="Arial" w:cs="Arial"/>
          <w:sz w:val="22"/>
          <w:szCs w:val="22"/>
        </w:rPr>
        <w:t xml:space="preserve">: </w:t>
      </w:r>
      <w:hyperlink r:id="rId6" w:history="1">
        <w:r w:rsidR="00890816" w:rsidRPr="00470A93">
          <w:rPr>
            <w:rStyle w:val="Hyperlink"/>
            <w:rFonts w:ascii="Arial" w:hAnsi="Arial" w:cs="Arial"/>
            <w:sz w:val="22"/>
            <w:szCs w:val="22"/>
          </w:rPr>
          <w:t>http://service.amazone.de/austausch/Innovations-2019.zip</w:t>
        </w:r>
      </w:hyperlink>
      <w:r w:rsidR="00890816">
        <w:rPr>
          <w:rFonts w:ascii="Arial" w:hAnsi="Arial" w:cs="Arial"/>
          <w:sz w:val="22"/>
          <w:szCs w:val="22"/>
        </w:rPr>
        <w:t xml:space="preserve"> </w:t>
      </w:r>
    </w:p>
    <w:p w14:paraId="4D7FE3DA" w14:textId="77777777" w:rsidR="00890816" w:rsidRDefault="00890816" w:rsidP="00E92C63">
      <w:pPr>
        <w:spacing w:line="360" w:lineRule="auto"/>
        <w:ind w:left="567" w:right="2534"/>
        <w:rPr>
          <w:rFonts w:ascii="Arial" w:hAnsi="Arial" w:cs="Arial"/>
          <w:sz w:val="22"/>
          <w:szCs w:val="22"/>
          <w:lang w:val="fr-FR"/>
        </w:rPr>
      </w:pPr>
    </w:p>
    <w:p w14:paraId="3E54F092" w14:textId="77777777" w:rsidR="00A46CA4" w:rsidRDefault="00A46CA4" w:rsidP="00A46CA4">
      <w:pPr>
        <w:spacing w:line="360" w:lineRule="auto"/>
        <w:ind w:left="567" w:right="2534"/>
        <w:rPr>
          <w:rFonts w:ascii="Arial" w:hAnsi="Arial" w:cs="Arial"/>
          <w:sz w:val="22"/>
          <w:szCs w:val="22"/>
        </w:rPr>
      </w:pPr>
    </w:p>
    <w:p w14:paraId="5B9DEABA" w14:textId="77777777" w:rsidR="00A46CA4" w:rsidRPr="0074044F" w:rsidRDefault="00A46CA4" w:rsidP="00A46CA4">
      <w:pPr>
        <w:tabs>
          <w:tab w:val="left" w:pos="567"/>
        </w:tabs>
        <w:spacing w:line="360" w:lineRule="auto"/>
        <w:ind w:right="2534"/>
        <w:rPr>
          <w:rFonts w:ascii="Arial" w:hAnsi="Arial" w:cs="Arial"/>
          <w:sz w:val="22"/>
          <w:szCs w:val="22"/>
        </w:rPr>
      </w:pPr>
      <w:r>
        <w:rPr>
          <w:noProof/>
        </w:rPr>
        <w:drawing>
          <wp:inline distT="0" distB="0" distL="0" distR="0" wp14:anchorId="1C9CF997" wp14:editId="4D1FE8A7">
            <wp:extent cx="6837045" cy="3594735"/>
            <wp:effectExtent l="0" t="0" r="1905" b="5715"/>
            <wp:docPr id="7" name="Grafik 7" descr="cid:image001.png@01D5EE2A.3E295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cid:image001.png@01D5EE2A.3E29517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6837045" cy="3594735"/>
                    </a:xfrm>
                    <a:prstGeom prst="rect">
                      <a:avLst/>
                    </a:prstGeom>
                    <a:noFill/>
                    <a:ln>
                      <a:noFill/>
                    </a:ln>
                  </pic:spPr>
                </pic:pic>
              </a:graphicData>
            </a:graphic>
          </wp:inline>
        </w:drawing>
      </w:r>
    </w:p>
    <w:p w14:paraId="5442CBAB" w14:textId="77777777" w:rsidR="00A46CA4" w:rsidRPr="007F6104" w:rsidRDefault="00A46CA4" w:rsidP="00A46CA4">
      <w:pPr>
        <w:spacing w:line="360" w:lineRule="auto"/>
        <w:ind w:left="567" w:right="2534"/>
        <w:rPr>
          <w:rFonts w:ascii="Arial" w:hAnsi="Arial"/>
          <w:sz w:val="22"/>
          <w:szCs w:val="22"/>
        </w:rPr>
      </w:pPr>
    </w:p>
    <w:p w14:paraId="218C40C1" w14:textId="77777777" w:rsidR="00A46CA4" w:rsidRPr="00661E38" w:rsidRDefault="00A46CA4" w:rsidP="00E92C63">
      <w:pPr>
        <w:spacing w:line="360" w:lineRule="auto"/>
        <w:ind w:left="567" w:right="2534"/>
        <w:rPr>
          <w:rFonts w:ascii="Arial" w:hAnsi="Arial" w:cs="Arial"/>
          <w:sz w:val="22"/>
          <w:szCs w:val="22"/>
          <w:lang w:val="fr-FR"/>
        </w:rPr>
      </w:pPr>
    </w:p>
    <w:sectPr w:rsidR="00A46CA4" w:rsidRPr="00661E38" w:rsidSect="00E92C63">
      <w:headerReference w:type="default" r:id="rId9"/>
      <w:footerReference w:type="default" r:id="rId10"/>
      <w:pgSz w:w="11901" w:h="16840"/>
      <w:pgMar w:top="2127" w:right="567" w:bottom="1985" w:left="567" w:header="1418" w:footer="125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3B34C" w14:textId="77777777" w:rsidR="000E6238" w:rsidRDefault="000E6238">
      <w:r>
        <w:separator/>
      </w:r>
    </w:p>
  </w:endnote>
  <w:endnote w:type="continuationSeparator" w:id="0">
    <w:p w14:paraId="56B9E5B7" w14:textId="77777777" w:rsidR="000E6238" w:rsidRDefault="000E6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5A9DD" w14:textId="77777777" w:rsidR="006F7755" w:rsidRDefault="00B75F41">
    <w:pPr>
      <w:pStyle w:val="Fuzeile"/>
    </w:pPr>
    <w:r>
      <w:rPr>
        <w:noProof/>
        <w:szCs w:val="20"/>
      </w:rPr>
      <mc:AlternateContent>
        <mc:Choice Requires="wps">
          <w:drawing>
            <wp:anchor distT="0" distB="0" distL="114300" distR="114300" simplePos="0" relativeHeight="251658752" behindDoc="1" locked="0" layoutInCell="1" allowOverlap="1" wp14:anchorId="281AE739" wp14:editId="2B253566">
              <wp:simplePos x="0" y="0"/>
              <wp:positionH relativeFrom="column">
                <wp:posOffset>5292090</wp:posOffset>
              </wp:positionH>
              <wp:positionV relativeFrom="paragraph">
                <wp:posOffset>502920</wp:posOffset>
              </wp:positionV>
              <wp:extent cx="1600200" cy="179705"/>
              <wp:effectExtent l="0" t="0" r="3810" b="317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8B6A26" w14:textId="77777777" w:rsidR="006F7755" w:rsidRPr="00583760" w:rsidRDefault="00541FFB" w:rsidP="006F7755">
                          <w:pPr>
                            <w:ind w:right="57"/>
                            <w:jc w:val="right"/>
                            <w:rPr>
                              <w:rFonts w:ascii="Arial" w:hAnsi="Arial"/>
                              <w:sz w:val="20"/>
                            </w:rPr>
                          </w:pPr>
                          <w:r>
                            <w:rPr>
                              <w:rFonts w:ascii="Arial" w:hAnsi="Arial"/>
                              <w:sz w:val="20"/>
                            </w:rPr>
                            <w:t>Page</w:t>
                          </w:r>
                          <w:r w:rsidR="006F7755" w:rsidRPr="00CA43ED">
                            <w:rPr>
                              <w:rFonts w:ascii="Arial" w:hAnsi="Arial"/>
                              <w:sz w:val="20"/>
                            </w:rPr>
                            <w:t xml:space="preserve"> </w:t>
                          </w:r>
                          <w:r w:rsidR="006F7755" w:rsidRPr="00CA43ED">
                            <w:rPr>
                              <w:rFonts w:ascii="Arial" w:hAnsi="Arial"/>
                              <w:sz w:val="20"/>
                            </w:rPr>
                            <w:fldChar w:fldCharType="begin"/>
                          </w:r>
                          <w:r w:rsidR="006F7755" w:rsidRPr="00CA43ED">
                            <w:rPr>
                              <w:rFonts w:ascii="Arial" w:hAnsi="Arial"/>
                              <w:sz w:val="20"/>
                            </w:rPr>
                            <w:instrText xml:space="preserve"> </w:instrText>
                          </w:r>
                          <w:r w:rsidR="006F7755">
                            <w:rPr>
                              <w:rFonts w:ascii="Arial" w:hAnsi="Arial"/>
                              <w:sz w:val="20"/>
                            </w:rPr>
                            <w:instrText>PAGE</w:instrText>
                          </w:r>
                          <w:r w:rsidR="006F7755" w:rsidRPr="00CA43ED">
                            <w:rPr>
                              <w:rFonts w:ascii="Arial" w:hAnsi="Arial"/>
                              <w:sz w:val="20"/>
                            </w:rPr>
                            <w:instrText xml:space="preserve"> </w:instrText>
                          </w:r>
                          <w:r w:rsidR="006F7755" w:rsidRPr="00CA43ED">
                            <w:rPr>
                              <w:rFonts w:ascii="Arial" w:hAnsi="Arial"/>
                              <w:sz w:val="20"/>
                            </w:rPr>
                            <w:fldChar w:fldCharType="separate"/>
                          </w:r>
                          <w:r w:rsidR="00EF48D7">
                            <w:rPr>
                              <w:rFonts w:ascii="Arial" w:hAnsi="Arial"/>
                              <w:noProof/>
                              <w:sz w:val="20"/>
                            </w:rPr>
                            <w:t>3</w:t>
                          </w:r>
                          <w:r w:rsidR="006F7755" w:rsidRPr="00CA43ED">
                            <w:rPr>
                              <w:rFonts w:ascii="Arial" w:hAnsi="Arial"/>
                              <w:sz w:val="20"/>
                            </w:rPr>
                            <w:fldChar w:fldCharType="end"/>
                          </w:r>
                          <w:r w:rsidR="006F7755" w:rsidRPr="00CA43ED">
                            <w:rPr>
                              <w:rFonts w:ascii="Arial" w:hAnsi="Arial"/>
                              <w:sz w:val="20"/>
                            </w:rPr>
                            <w:t xml:space="preserve"> </w:t>
                          </w:r>
                          <w:r>
                            <w:rPr>
                              <w:rFonts w:ascii="Arial" w:hAnsi="Arial"/>
                              <w:sz w:val="20"/>
                            </w:rPr>
                            <w:t>de</w:t>
                          </w:r>
                          <w:r w:rsidR="006F7755" w:rsidRPr="00CA43ED">
                            <w:rPr>
                              <w:rFonts w:ascii="Arial" w:hAnsi="Arial"/>
                              <w:sz w:val="20"/>
                            </w:rPr>
                            <w:t xml:space="preserve"> </w:t>
                          </w:r>
                          <w:r w:rsidR="006F7755" w:rsidRPr="00CA43ED">
                            <w:rPr>
                              <w:rFonts w:ascii="Arial" w:hAnsi="Arial"/>
                              <w:sz w:val="20"/>
                            </w:rPr>
                            <w:fldChar w:fldCharType="begin"/>
                          </w:r>
                          <w:r w:rsidR="006F7755" w:rsidRPr="00CA43ED">
                            <w:rPr>
                              <w:rFonts w:ascii="Arial" w:hAnsi="Arial"/>
                              <w:sz w:val="20"/>
                            </w:rPr>
                            <w:instrText xml:space="preserve"> </w:instrText>
                          </w:r>
                          <w:r w:rsidR="006F7755">
                            <w:rPr>
                              <w:rFonts w:ascii="Arial" w:hAnsi="Arial"/>
                              <w:sz w:val="20"/>
                            </w:rPr>
                            <w:instrText>NUMPAGES</w:instrText>
                          </w:r>
                          <w:r w:rsidR="006F7755" w:rsidRPr="00CA43ED">
                            <w:rPr>
                              <w:rFonts w:ascii="Arial" w:hAnsi="Arial"/>
                              <w:sz w:val="20"/>
                            </w:rPr>
                            <w:instrText xml:space="preserve"> </w:instrText>
                          </w:r>
                          <w:r w:rsidR="006F7755" w:rsidRPr="00CA43ED">
                            <w:rPr>
                              <w:rFonts w:ascii="Arial" w:hAnsi="Arial"/>
                              <w:sz w:val="20"/>
                            </w:rPr>
                            <w:fldChar w:fldCharType="separate"/>
                          </w:r>
                          <w:r w:rsidR="00EF48D7">
                            <w:rPr>
                              <w:rFonts w:ascii="Arial" w:hAnsi="Arial"/>
                              <w:noProof/>
                              <w:sz w:val="20"/>
                            </w:rPr>
                            <w:t>4</w:t>
                          </w:r>
                          <w:r w:rsidR="006F7755" w:rsidRPr="00CA43ED">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1AE739" id="_x0000_t202" coordsize="21600,21600" o:spt="202" path="m,l,21600r21600,l21600,xe">
              <v:stroke joinstyle="miter"/>
              <v:path gradientshapeok="t" o:connecttype="rect"/>
            </v:shapetype>
            <v:shape id="Text Box 9" o:spid="_x0000_s1028" type="#_x0000_t202" style="position:absolute;margin-left:416.7pt;margin-top:39.6pt;width:126pt;height:1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" filled="f" fillcolor="#006e31" stroked="f">
              <v:textbox inset="0,.5mm,0,0">
                <w:txbxContent>
                  <w:p w14:paraId="028B6A26" w14:textId="77777777" w:rsidR="006F7755" w:rsidRPr="00583760" w:rsidRDefault="00541FFB" w:rsidP="006F7755">
                    <w:pPr>
                      <w:ind w:right="57"/>
                      <w:jc w:val="right"/>
                      <w:rPr>
                        <w:rFonts w:ascii="Arial" w:hAnsi="Arial"/>
                        <w:sz w:val="20"/>
                      </w:rPr>
                    </w:pPr>
                    <w:r>
                      <w:rPr>
                        <w:rFonts w:ascii="Arial" w:hAnsi="Arial"/>
                        <w:sz w:val="20"/>
                      </w:rPr>
                      <w:t>Page</w:t>
                    </w:r>
                    <w:r w:rsidR="006F7755" w:rsidRPr="00CA43ED">
                      <w:rPr>
                        <w:rFonts w:ascii="Arial" w:hAnsi="Arial"/>
                        <w:sz w:val="20"/>
                      </w:rPr>
                      <w:t xml:space="preserve"> </w:t>
                    </w:r>
                    <w:r w:rsidR="006F7755" w:rsidRPr="00CA43ED">
                      <w:rPr>
                        <w:rFonts w:ascii="Arial" w:hAnsi="Arial"/>
                        <w:sz w:val="20"/>
                      </w:rPr>
                      <w:fldChar w:fldCharType="begin"/>
                    </w:r>
                    <w:r w:rsidR="006F7755" w:rsidRPr="00CA43ED">
                      <w:rPr>
                        <w:rFonts w:ascii="Arial" w:hAnsi="Arial"/>
                        <w:sz w:val="20"/>
                      </w:rPr>
                      <w:instrText xml:space="preserve"> </w:instrText>
                    </w:r>
                    <w:r w:rsidR="006F7755">
                      <w:rPr>
                        <w:rFonts w:ascii="Arial" w:hAnsi="Arial"/>
                        <w:sz w:val="20"/>
                      </w:rPr>
                      <w:instrText>PAGE</w:instrText>
                    </w:r>
                    <w:r w:rsidR="006F7755" w:rsidRPr="00CA43ED">
                      <w:rPr>
                        <w:rFonts w:ascii="Arial" w:hAnsi="Arial"/>
                        <w:sz w:val="20"/>
                      </w:rPr>
                      <w:instrText xml:space="preserve"> </w:instrText>
                    </w:r>
                    <w:r w:rsidR="006F7755" w:rsidRPr="00CA43ED">
                      <w:rPr>
                        <w:rFonts w:ascii="Arial" w:hAnsi="Arial"/>
                        <w:sz w:val="20"/>
                      </w:rPr>
                      <w:fldChar w:fldCharType="separate"/>
                    </w:r>
                    <w:r w:rsidR="00EF48D7">
                      <w:rPr>
                        <w:rFonts w:ascii="Arial" w:hAnsi="Arial"/>
                        <w:noProof/>
                        <w:sz w:val="20"/>
                      </w:rPr>
                      <w:t>3</w:t>
                    </w:r>
                    <w:r w:rsidR="006F7755" w:rsidRPr="00CA43ED">
                      <w:rPr>
                        <w:rFonts w:ascii="Arial" w:hAnsi="Arial"/>
                        <w:sz w:val="20"/>
                      </w:rPr>
                      <w:fldChar w:fldCharType="end"/>
                    </w:r>
                    <w:r w:rsidR="006F7755" w:rsidRPr="00CA43ED">
                      <w:rPr>
                        <w:rFonts w:ascii="Arial" w:hAnsi="Arial"/>
                        <w:sz w:val="20"/>
                      </w:rPr>
                      <w:t xml:space="preserve"> </w:t>
                    </w:r>
                    <w:r>
                      <w:rPr>
                        <w:rFonts w:ascii="Arial" w:hAnsi="Arial"/>
                        <w:sz w:val="20"/>
                      </w:rPr>
                      <w:t>de</w:t>
                    </w:r>
                    <w:r w:rsidR="006F7755" w:rsidRPr="00CA43ED">
                      <w:rPr>
                        <w:rFonts w:ascii="Arial" w:hAnsi="Arial"/>
                        <w:sz w:val="20"/>
                      </w:rPr>
                      <w:t xml:space="preserve"> </w:t>
                    </w:r>
                    <w:r w:rsidR="006F7755" w:rsidRPr="00CA43ED">
                      <w:rPr>
                        <w:rFonts w:ascii="Arial" w:hAnsi="Arial"/>
                        <w:sz w:val="20"/>
                      </w:rPr>
                      <w:fldChar w:fldCharType="begin"/>
                    </w:r>
                    <w:r w:rsidR="006F7755" w:rsidRPr="00CA43ED">
                      <w:rPr>
                        <w:rFonts w:ascii="Arial" w:hAnsi="Arial"/>
                        <w:sz w:val="20"/>
                      </w:rPr>
                      <w:instrText xml:space="preserve"> </w:instrText>
                    </w:r>
                    <w:r w:rsidR="006F7755">
                      <w:rPr>
                        <w:rFonts w:ascii="Arial" w:hAnsi="Arial"/>
                        <w:sz w:val="20"/>
                      </w:rPr>
                      <w:instrText>NUMPAGES</w:instrText>
                    </w:r>
                    <w:r w:rsidR="006F7755" w:rsidRPr="00CA43ED">
                      <w:rPr>
                        <w:rFonts w:ascii="Arial" w:hAnsi="Arial"/>
                        <w:sz w:val="20"/>
                      </w:rPr>
                      <w:instrText xml:space="preserve"> </w:instrText>
                    </w:r>
                    <w:r w:rsidR="006F7755" w:rsidRPr="00CA43ED">
                      <w:rPr>
                        <w:rFonts w:ascii="Arial" w:hAnsi="Arial"/>
                        <w:sz w:val="20"/>
                      </w:rPr>
                      <w:fldChar w:fldCharType="separate"/>
                    </w:r>
                    <w:r w:rsidR="00EF48D7">
                      <w:rPr>
                        <w:rFonts w:ascii="Arial" w:hAnsi="Arial"/>
                        <w:noProof/>
                        <w:sz w:val="20"/>
                      </w:rPr>
                      <w:t>4</w:t>
                    </w:r>
                    <w:r w:rsidR="006F7755" w:rsidRPr="00CA43ED">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7728" behindDoc="1" locked="0" layoutInCell="1" allowOverlap="1" wp14:anchorId="4D7E4CAA" wp14:editId="015001F5">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688D3A"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6704" behindDoc="1" locked="0" layoutInCell="1" allowOverlap="1" wp14:anchorId="7567D291" wp14:editId="2B05F83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FB8084"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5680" behindDoc="1" locked="0" layoutInCell="1" allowOverlap="1" wp14:anchorId="1F103ECF" wp14:editId="4D464318">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D48F4AB" w14:textId="77777777" w:rsidR="006F7755" w:rsidRPr="00583760" w:rsidRDefault="006F7755" w:rsidP="006F7755">
                          <w:pPr>
                            <w:spacing w:line="280" w:lineRule="exact"/>
                            <w:rPr>
                              <w:rFonts w:ascii="Arial" w:hAnsi="Arial"/>
                              <w:b/>
                              <w:spacing w:val="2"/>
                              <w:sz w:val="20"/>
                            </w:rPr>
                          </w:pPr>
                          <w:r w:rsidRPr="00583760">
                            <w:rPr>
                              <w:rFonts w:ascii="Arial" w:hAnsi="Arial"/>
                              <w:b/>
                              <w:spacing w:val="2"/>
                              <w:sz w:val="20"/>
                            </w:rPr>
                            <w:t xml:space="preserve">AMAZONEN-WERKE H. DREYER GmbH &amp; Co. KG ∙ Am Amazonenwerk 9–13 ∙ D-49205 </w:t>
                          </w:r>
                          <w:proofErr w:type="spellStart"/>
                          <w:r w:rsidRPr="00583760">
                            <w:rPr>
                              <w:rFonts w:ascii="Arial" w:hAnsi="Arial"/>
                              <w:b/>
                              <w:spacing w:val="2"/>
                              <w:sz w:val="20"/>
                            </w:rPr>
                            <w:t>Hasbergen</w:t>
                          </w:r>
                          <w:proofErr w:type="spellEnd"/>
                          <w:r w:rsidRPr="00583760">
                            <w:rPr>
                              <w:rFonts w:ascii="Arial" w:hAnsi="Arial"/>
                              <w:b/>
                              <w:spacing w:val="2"/>
                              <w:sz w:val="20"/>
                            </w:rPr>
                            <w:t>-Gaste</w:t>
                          </w:r>
                        </w:p>
                        <w:p w14:paraId="62DF211B" w14:textId="77777777" w:rsidR="006F7755" w:rsidRPr="00583760" w:rsidRDefault="00541FFB" w:rsidP="006F7755">
                          <w:pPr>
                            <w:spacing w:line="280" w:lineRule="exact"/>
                            <w:rPr>
                              <w:rFonts w:ascii="Arial" w:hAnsi="Arial"/>
                              <w:b/>
                              <w:spacing w:val="2"/>
                              <w:sz w:val="20"/>
                            </w:rPr>
                          </w:pPr>
                          <w:proofErr w:type="spellStart"/>
                          <w:r>
                            <w:rPr>
                              <w:rFonts w:ascii="Arial" w:hAnsi="Arial"/>
                              <w:b/>
                              <w:spacing w:val="2"/>
                              <w:sz w:val="20"/>
                            </w:rPr>
                            <w:t>Téléphone</w:t>
                          </w:r>
                          <w:proofErr w:type="spellEnd"/>
                          <w:r w:rsidR="006F7755" w:rsidRPr="00583760">
                            <w:rPr>
                              <w:rFonts w:ascii="Arial" w:hAnsi="Arial"/>
                              <w:b/>
                              <w:spacing w:val="2"/>
                              <w:sz w:val="20"/>
                            </w:rPr>
                            <w:t xml:space="preserve"> +49 (0)5405 501-0 ∙ </w:t>
                          </w:r>
                          <w:proofErr w:type="spellStart"/>
                          <w:r>
                            <w:rPr>
                              <w:rFonts w:ascii="Arial" w:hAnsi="Arial"/>
                              <w:b/>
                              <w:spacing w:val="2"/>
                              <w:sz w:val="20"/>
                            </w:rPr>
                            <w:t>Télécopie</w:t>
                          </w:r>
                          <w:proofErr w:type="spellEnd"/>
                          <w:r w:rsidR="006F7755" w:rsidRPr="00583760">
                            <w:rPr>
                              <w:rFonts w:ascii="Arial" w:hAnsi="Arial"/>
                              <w:b/>
                              <w:spacing w:val="2"/>
                              <w:sz w:val="20"/>
                            </w:rPr>
                            <w:t xml:space="preserve"> -147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103ECF" id="Text Box 6" o:spid="_x0000_s1029" type="#_x0000_t202" style="position:absolute;margin-left:29.7pt;margin-top:-1.65pt;width:510.25pt;height: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14:paraId="2D48F4AB" w14:textId="77777777" w:rsidR="006F7755" w:rsidRPr="00583760" w:rsidRDefault="006F7755" w:rsidP="006F7755">
                    <w:pPr>
                      <w:spacing w:line="280" w:lineRule="exact"/>
                      <w:rPr>
                        <w:rFonts w:ascii="Arial" w:hAnsi="Arial"/>
                        <w:b/>
                        <w:spacing w:val="2"/>
                        <w:sz w:val="20"/>
                      </w:rPr>
                    </w:pPr>
                    <w:r w:rsidRPr="00583760">
                      <w:rPr>
                        <w:rFonts w:ascii="Arial" w:hAnsi="Arial"/>
                        <w:b/>
                        <w:spacing w:val="2"/>
                        <w:sz w:val="20"/>
                      </w:rPr>
                      <w:t xml:space="preserve">AMAZONEN-WERKE H. DREYER GmbH &amp; Co. KG ∙ Am Amazonenwerk 9–13 ∙ D-49205 </w:t>
                    </w:r>
                    <w:proofErr w:type="spellStart"/>
                    <w:r w:rsidRPr="00583760">
                      <w:rPr>
                        <w:rFonts w:ascii="Arial" w:hAnsi="Arial"/>
                        <w:b/>
                        <w:spacing w:val="2"/>
                        <w:sz w:val="20"/>
                      </w:rPr>
                      <w:t>Hasbergen</w:t>
                    </w:r>
                    <w:proofErr w:type="spellEnd"/>
                    <w:r w:rsidRPr="00583760">
                      <w:rPr>
                        <w:rFonts w:ascii="Arial" w:hAnsi="Arial"/>
                        <w:b/>
                        <w:spacing w:val="2"/>
                        <w:sz w:val="20"/>
                      </w:rPr>
                      <w:t>-Gaste</w:t>
                    </w:r>
                  </w:p>
                  <w:p w14:paraId="62DF211B" w14:textId="77777777" w:rsidR="006F7755" w:rsidRPr="00583760" w:rsidRDefault="00541FFB" w:rsidP="006F7755">
                    <w:pPr>
                      <w:spacing w:line="280" w:lineRule="exact"/>
                      <w:rPr>
                        <w:rFonts w:ascii="Arial" w:hAnsi="Arial"/>
                        <w:b/>
                        <w:spacing w:val="2"/>
                        <w:sz w:val="20"/>
                      </w:rPr>
                    </w:pPr>
                    <w:proofErr w:type="spellStart"/>
                    <w:r>
                      <w:rPr>
                        <w:rFonts w:ascii="Arial" w:hAnsi="Arial"/>
                        <w:b/>
                        <w:spacing w:val="2"/>
                        <w:sz w:val="20"/>
                      </w:rPr>
                      <w:t>Téléphone</w:t>
                    </w:r>
                    <w:proofErr w:type="spellEnd"/>
                    <w:r w:rsidR="006F7755" w:rsidRPr="00583760">
                      <w:rPr>
                        <w:rFonts w:ascii="Arial" w:hAnsi="Arial"/>
                        <w:b/>
                        <w:spacing w:val="2"/>
                        <w:sz w:val="20"/>
                      </w:rPr>
                      <w:t xml:space="preserve"> +49 (0)5405 501-0 ∙ </w:t>
                    </w:r>
                    <w:proofErr w:type="spellStart"/>
                    <w:r>
                      <w:rPr>
                        <w:rFonts w:ascii="Arial" w:hAnsi="Arial"/>
                        <w:b/>
                        <w:spacing w:val="2"/>
                        <w:sz w:val="20"/>
                      </w:rPr>
                      <w:t>Télécopie</w:t>
                    </w:r>
                    <w:proofErr w:type="spellEnd"/>
                    <w:r w:rsidR="006F7755" w:rsidRPr="00583760">
                      <w:rPr>
                        <w:rFonts w:ascii="Arial" w:hAnsi="Arial"/>
                        <w:b/>
                        <w:spacing w:val="2"/>
                        <w:sz w:val="20"/>
                      </w:rPr>
                      <w:t xml:space="preserve"> -147 ∙ www.amazone.de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EA663" w14:textId="77777777" w:rsidR="000E6238" w:rsidRDefault="000E6238">
      <w:r>
        <w:separator/>
      </w:r>
    </w:p>
  </w:footnote>
  <w:footnote w:type="continuationSeparator" w:id="0">
    <w:p w14:paraId="752E2364" w14:textId="77777777" w:rsidR="000E6238" w:rsidRDefault="000E6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F1A8B" w14:textId="77777777" w:rsidR="006F7755" w:rsidRDefault="00B75F41">
    <w:pPr>
      <w:pStyle w:val="Kopfzeile"/>
    </w:pPr>
    <w:r>
      <w:rPr>
        <w:noProof/>
      </w:rPr>
      <w:drawing>
        <wp:anchor distT="0" distB="0" distL="114300" distR="114300" simplePos="0" relativeHeight="251654656" behindDoc="1" locked="0" layoutInCell="1" allowOverlap="1" wp14:anchorId="77A5E500" wp14:editId="324F1FD2">
          <wp:simplePos x="0" y="0"/>
          <wp:positionH relativeFrom="column">
            <wp:posOffset>3810</wp:posOffset>
          </wp:positionH>
          <wp:positionV relativeFrom="paragraph">
            <wp:posOffset>-554990</wp:posOffset>
          </wp:positionV>
          <wp:extent cx="6838950" cy="539750"/>
          <wp:effectExtent l="0" t="0" r="0" b="0"/>
          <wp:wrapNone/>
          <wp:docPr id="15" name="Bild 15" descr="Kopf_Landtechnik_RGB_22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pf_Landtechnik_RGB_22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rPr>
      <mc:AlternateContent>
        <mc:Choice Requires="wps">
          <w:drawing>
            <wp:anchor distT="0" distB="0" distL="114300" distR="114300" simplePos="0" relativeHeight="251660800" behindDoc="1" locked="0" layoutInCell="1" allowOverlap="1" wp14:anchorId="208487A5" wp14:editId="17547BF1">
              <wp:simplePos x="0" y="0"/>
              <wp:positionH relativeFrom="column">
                <wp:posOffset>5158105</wp:posOffset>
              </wp:positionH>
              <wp:positionV relativeFrom="paragraph">
                <wp:posOffset>-212090</wp:posOffset>
              </wp:positionV>
              <wp:extent cx="1619885" cy="179705"/>
              <wp:effectExtent l="0" t="0" r="3810" b="381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88DCE4" w14:textId="4F23CB6F" w:rsidR="006F7755" w:rsidRDefault="008E3979" w:rsidP="00151FAF">
                          <w:pPr>
                            <w:ind w:left="142"/>
                            <w:rPr>
                              <w:rFonts w:ascii="Arial" w:hAnsi="Arial"/>
                              <w:sz w:val="20"/>
                            </w:rPr>
                          </w:pPr>
                          <w:r>
                            <w:rPr>
                              <w:rFonts w:ascii="Arial" w:hAnsi="Arial"/>
                              <w:sz w:val="20"/>
                            </w:rPr>
                            <w:t>Avril</w:t>
                          </w:r>
                          <w:r w:rsidR="005E62F4">
                            <w:rPr>
                              <w:rFonts w:ascii="Arial" w:hAnsi="Arial"/>
                              <w:sz w:val="20"/>
                            </w:rPr>
                            <w:t xml:space="preserve"> </w:t>
                          </w:r>
                          <w:r w:rsidR="006F7755" w:rsidRPr="00583760">
                            <w:rPr>
                              <w:rFonts w:ascii="Arial" w:hAnsi="Arial"/>
                              <w:sz w:val="20"/>
                            </w:rPr>
                            <w:t>20</w:t>
                          </w:r>
                          <w:r w:rsidR="007A2191">
                            <w:rPr>
                              <w:rFonts w:ascii="Arial" w:hAnsi="Arial"/>
                              <w:sz w:val="20"/>
                            </w:rPr>
                            <w:t>20</w:t>
                          </w:r>
                        </w:p>
                        <w:p w14:paraId="6C8EE341" w14:textId="77777777" w:rsidR="00EA18A5" w:rsidRPr="00583760" w:rsidRDefault="00EA18A5" w:rsidP="00EA18A5">
                          <w:pPr>
                            <w:rPr>
                              <w:rFonts w:ascii="Arial" w:hAnsi="Arial"/>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8487A5" id="_x0000_t202" coordsize="21600,21600" o:spt="202" path="m,l,21600r21600,l21600,xe">
              <v:stroke joinstyle="miter"/>
              <v:path gradientshapeok="t" o:connecttype="rect"/>
            </v:shapetype>
            <v:shape id="Text Box 13" o:spid="_x0000_s1026" type="#_x0000_t202" style="position:absolute;margin-left:406.15pt;margin-top:-16.7pt;width:127.55pt;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" filled="f" fillcolor="#006e31" stroked="f">
              <v:textbox inset="0,0,0,0">
                <w:txbxContent>
                  <w:p w14:paraId="1B88DCE4" w14:textId="4F23CB6F" w:rsidR="006F7755" w:rsidRDefault="008E3979" w:rsidP="00151FAF">
                    <w:pPr>
                      <w:ind w:left="142"/>
                      <w:rPr>
                        <w:rFonts w:ascii="Arial" w:hAnsi="Arial"/>
                        <w:sz w:val="20"/>
                      </w:rPr>
                    </w:pPr>
                    <w:r>
                      <w:rPr>
                        <w:rFonts w:ascii="Arial" w:hAnsi="Arial"/>
                        <w:sz w:val="20"/>
                      </w:rPr>
                      <w:t>Avril</w:t>
                    </w:r>
                    <w:r w:rsidR="005E62F4">
                      <w:rPr>
                        <w:rFonts w:ascii="Arial" w:hAnsi="Arial"/>
                        <w:sz w:val="20"/>
                      </w:rPr>
                      <w:t xml:space="preserve"> </w:t>
                    </w:r>
                    <w:r w:rsidR="006F7755" w:rsidRPr="00583760">
                      <w:rPr>
                        <w:rFonts w:ascii="Arial" w:hAnsi="Arial"/>
                        <w:sz w:val="20"/>
                      </w:rPr>
                      <w:t>20</w:t>
                    </w:r>
                    <w:r w:rsidR="007A2191">
                      <w:rPr>
                        <w:rFonts w:ascii="Arial" w:hAnsi="Arial"/>
                        <w:sz w:val="20"/>
                      </w:rPr>
                      <w:t>20</w:t>
                    </w:r>
                  </w:p>
                  <w:p w14:paraId="6C8EE341" w14:textId="77777777" w:rsidR="00EA18A5" w:rsidRPr="00583760" w:rsidRDefault="00EA18A5" w:rsidP="00EA18A5">
                    <w:pPr>
                      <w:rPr>
                        <w:rFonts w:ascii="Arial" w:hAnsi="Arial"/>
                        <w:sz w:val="20"/>
                      </w:rPr>
                    </w:pPr>
                  </w:p>
                </w:txbxContent>
              </v:textbox>
            </v:shape>
          </w:pict>
        </mc:Fallback>
      </mc:AlternateContent>
    </w:r>
    <w:r>
      <w:rPr>
        <w:noProof/>
        <w:szCs w:val="20"/>
      </w:rPr>
      <mc:AlternateContent>
        <mc:Choice Requires="wps">
          <w:drawing>
            <wp:anchor distT="0" distB="0" distL="114300" distR="114300" simplePos="0" relativeHeight="251659776" behindDoc="1" locked="0" layoutInCell="1" allowOverlap="1" wp14:anchorId="1F238C78" wp14:editId="31D088B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516B7C8" w14:textId="77777777" w:rsidR="006F7755" w:rsidRPr="00A02088" w:rsidRDefault="00A02088" w:rsidP="006F7755">
                          <w:pPr>
                            <w:ind w:left="142"/>
                            <w:rPr>
                              <w:rFonts w:ascii="Arial" w:hAnsi="Arial"/>
                              <w:b/>
                              <w:color w:val="FFFFFF"/>
                              <w:sz w:val="20"/>
                            </w:rPr>
                          </w:pPr>
                          <w:r w:rsidRPr="00A02088">
                            <w:rPr>
                              <w:rFonts w:ascii="Arial" w:hAnsi="Arial"/>
                              <w:b/>
                              <w:color w:val="FFFFFF"/>
                              <w:sz w:val="20"/>
                            </w:rPr>
                            <w:t>Communiqué de p</w:t>
                          </w:r>
                          <w:r w:rsidR="006F7755" w:rsidRPr="00A02088">
                            <w:rPr>
                              <w:rFonts w:ascii="Arial" w:hAnsi="Arial"/>
                              <w:b/>
                              <w:color w:val="FFFFFF"/>
                              <w:sz w:val="20"/>
                            </w:rPr>
                            <w:t>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238C78" id="Text Box 12" o:spid="_x0000_s1027" type="#_x0000_t202" style="position:absolute;margin-left:406.15pt;margin-top:-39.4pt;width:127.55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14:paraId="6516B7C8" w14:textId="77777777" w:rsidR="006F7755" w:rsidRPr="00A02088" w:rsidRDefault="00A02088" w:rsidP="006F7755">
                    <w:pPr>
                      <w:ind w:left="142"/>
                      <w:rPr>
                        <w:rFonts w:ascii="Arial" w:hAnsi="Arial"/>
                        <w:b/>
                        <w:color w:val="FFFFFF"/>
                        <w:sz w:val="20"/>
                      </w:rPr>
                    </w:pPr>
                    <w:r w:rsidRPr="00A02088">
                      <w:rPr>
                        <w:rFonts w:ascii="Arial" w:hAnsi="Arial"/>
                        <w:b/>
                        <w:color w:val="FFFFFF"/>
                        <w:sz w:val="20"/>
                      </w:rPr>
                      <w:t>Communiqué de p</w:t>
                    </w:r>
                    <w:r w:rsidR="006F7755" w:rsidRPr="00A02088">
                      <w:rPr>
                        <w:rFonts w:ascii="Arial" w:hAnsi="Arial"/>
                        <w:b/>
                        <w:color w:val="FFFFFF"/>
                        <w:sz w:val="20"/>
                      </w:rPr>
                      <w:t>resse</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fillcolor="#006e31" stroke="f">
      <v:fill color="#006e31"/>
      <v:stroke on="f"/>
      <v:shadow color="black" opacity="49151f" offset=".74833mm,.74833mm"/>
      <o:colormru v:ext="edit" colors="#006e3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3291"/>
    <w:rsid w:val="0001060D"/>
    <w:rsid w:val="000134EE"/>
    <w:rsid w:val="00031ADC"/>
    <w:rsid w:val="00034A5D"/>
    <w:rsid w:val="0003624C"/>
    <w:rsid w:val="00036BF0"/>
    <w:rsid w:val="00044522"/>
    <w:rsid w:val="000558D6"/>
    <w:rsid w:val="00056587"/>
    <w:rsid w:val="00071FBD"/>
    <w:rsid w:val="000818A2"/>
    <w:rsid w:val="000979FA"/>
    <w:rsid w:val="000A3648"/>
    <w:rsid w:val="000A3DB2"/>
    <w:rsid w:val="000A73A3"/>
    <w:rsid w:val="000A79BA"/>
    <w:rsid w:val="000B629C"/>
    <w:rsid w:val="000B6EBB"/>
    <w:rsid w:val="000C26F9"/>
    <w:rsid w:val="000C38A2"/>
    <w:rsid w:val="000C59C9"/>
    <w:rsid w:val="000D1FED"/>
    <w:rsid w:val="000D2971"/>
    <w:rsid w:val="000D6ABD"/>
    <w:rsid w:val="000E0339"/>
    <w:rsid w:val="000E6238"/>
    <w:rsid w:val="000F1C3A"/>
    <w:rsid w:val="00122438"/>
    <w:rsid w:val="00130C72"/>
    <w:rsid w:val="0013196D"/>
    <w:rsid w:val="00133F87"/>
    <w:rsid w:val="00144B89"/>
    <w:rsid w:val="00151FAF"/>
    <w:rsid w:val="0015460F"/>
    <w:rsid w:val="001629C0"/>
    <w:rsid w:val="00170A0B"/>
    <w:rsid w:val="0017230C"/>
    <w:rsid w:val="00174DD1"/>
    <w:rsid w:val="0017648F"/>
    <w:rsid w:val="00182AD3"/>
    <w:rsid w:val="001847FC"/>
    <w:rsid w:val="001A2FD0"/>
    <w:rsid w:val="001C241D"/>
    <w:rsid w:val="001E5E45"/>
    <w:rsid w:val="001E766D"/>
    <w:rsid w:val="001F2F6E"/>
    <w:rsid w:val="00201A26"/>
    <w:rsid w:val="0020394F"/>
    <w:rsid w:val="00206D75"/>
    <w:rsid w:val="00210682"/>
    <w:rsid w:val="002109F5"/>
    <w:rsid w:val="00213280"/>
    <w:rsid w:val="00222DB5"/>
    <w:rsid w:val="0022712A"/>
    <w:rsid w:val="002346AB"/>
    <w:rsid w:val="00237BAC"/>
    <w:rsid w:val="002416D9"/>
    <w:rsid w:val="002549E1"/>
    <w:rsid w:val="00262464"/>
    <w:rsid w:val="00263D84"/>
    <w:rsid w:val="00276922"/>
    <w:rsid w:val="00281C93"/>
    <w:rsid w:val="0029333A"/>
    <w:rsid w:val="002943F7"/>
    <w:rsid w:val="002A08F9"/>
    <w:rsid w:val="002A3CA5"/>
    <w:rsid w:val="002A6A99"/>
    <w:rsid w:val="002B1C78"/>
    <w:rsid w:val="002B3496"/>
    <w:rsid w:val="002B5B8D"/>
    <w:rsid w:val="002D07DD"/>
    <w:rsid w:val="002D410F"/>
    <w:rsid w:val="002F5378"/>
    <w:rsid w:val="002F70E4"/>
    <w:rsid w:val="00300C6C"/>
    <w:rsid w:val="00302FB8"/>
    <w:rsid w:val="003123B7"/>
    <w:rsid w:val="003156BE"/>
    <w:rsid w:val="00317A14"/>
    <w:rsid w:val="0033180E"/>
    <w:rsid w:val="0033337D"/>
    <w:rsid w:val="00336C3A"/>
    <w:rsid w:val="003415C2"/>
    <w:rsid w:val="00344782"/>
    <w:rsid w:val="00367895"/>
    <w:rsid w:val="00370CBC"/>
    <w:rsid w:val="00381918"/>
    <w:rsid w:val="00394528"/>
    <w:rsid w:val="003C18DD"/>
    <w:rsid w:val="003D0306"/>
    <w:rsid w:val="003E77E7"/>
    <w:rsid w:val="003F0801"/>
    <w:rsid w:val="003F09C2"/>
    <w:rsid w:val="003F1171"/>
    <w:rsid w:val="004055F0"/>
    <w:rsid w:val="004135BE"/>
    <w:rsid w:val="00416757"/>
    <w:rsid w:val="004200DE"/>
    <w:rsid w:val="004253D8"/>
    <w:rsid w:val="00425714"/>
    <w:rsid w:val="00436225"/>
    <w:rsid w:val="0043633F"/>
    <w:rsid w:val="0043683C"/>
    <w:rsid w:val="00443FBE"/>
    <w:rsid w:val="00450772"/>
    <w:rsid w:val="004631B5"/>
    <w:rsid w:val="004659BB"/>
    <w:rsid w:val="00473DB9"/>
    <w:rsid w:val="00475B11"/>
    <w:rsid w:val="0047699C"/>
    <w:rsid w:val="00484CD5"/>
    <w:rsid w:val="00490EDF"/>
    <w:rsid w:val="00491596"/>
    <w:rsid w:val="004C422B"/>
    <w:rsid w:val="004D0306"/>
    <w:rsid w:val="004D373B"/>
    <w:rsid w:val="004E037C"/>
    <w:rsid w:val="004E51A5"/>
    <w:rsid w:val="004E5D7E"/>
    <w:rsid w:val="004E6432"/>
    <w:rsid w:val="004E69D8"/>
    <w:rsid w:val="00500549"/>
    <w:rsid w:val="00501ACE"/>
    <w:rsid w:val="00504ADB"/>
    <w:rsid w:val="00504DAD"/>
    <w:rsid w:val="00510A20"/>
    <w:rsid w:val="00510AF3"/>
    <w:rsid w:val="00515380"/>
    <w:rsid w:val="00520375"/>
    <w:rsid w:val="005265D4"/>
    <w:rsid w:val="0053232A"/>
    <w:rsid w:val="00541FFB"/>
    <w:rsid w:val="0054403B"/>
    <w:rsid w:val="005453B1"/>
    <w:rsid w:val="00554E2E"/>
    <w:rsid w:val="005579A5"/>
    <w:rsid w:val="005640EC"/>
    <w:rsid w:val="00570DDF"/>
    <w:rsid w:val="00571396"/>
    <w:rsid w:val="00572E77"/>
    <w:rsid w:val="00573CE8"/>
    <w:rsid w:val="005800F0"/>
    <w:rsid w:val="00580534"/>
    <w:rsid w:val="0058118A"/>
    <w:rsid w:val="00581913"/>
    <w:rsid w:val="005946A8"/>
    <w:rsid w:val="005A06A9"/>
    <w:rsid w:val="005A5FEF"/>
    <w:rsid w:val="005B365F"/>
    <w:rsid w:val="005C2123"/>
    <w:rsid w:val="005C3E4D"/>
    <w:rsid w:val="005C7B04"/>
    <w:rsid w:val="005D242F"/>
    <w:rsid w:val="005D5380"/>
    <w:rsid w:val="005D5BB9"/>
    <w:rsid w:val="005E2376"/>
    <w:rsid w:val="005E4DDF"/>
    <w:rsid w:val="005E62F4"/>
    <w:rsid w:val="005F699F"/>
    <w:rsid w:val="005F7267"/>
    <w:rsid w:val="00601972"/>
    <w:rsid w:val="0062018F"/>
    <w:rsid w:val="00626ADD"/>
    <w:rsid w:val="00626E8D"/>
    <w:rsid w:val="00652E6A"/>
    <w:rsid w:val="00654659"/>
    <w:rsid w:val="00660687"/>
    <w:rsid w:val="00661E38"/>
    <w:rsid w:val="00664853"/>
    <w:rsid w:val="0067189D"/>
    <w:rsid w:val="00672A67"/>
    <w:rsid w:val="00673AC6"/>
    <w:rsid w:val="006770C1"/>
    <w:rsid w:val="00682493"/>
    <w:rsid w:val="00686A3A"/>
    <w:rsid w:val="0069613D"/>
    <w:rsid w:val="006A7C72"/>
    <w:rsid w:val="006B0359"/>
    <w:rsid w:val="006B435B"/>
    <w:rsid w:val="006C0E12"/>
    <w:rsid w:val="006C4234"/>
    <w:rsid w:val="006E08BC"/>
    <w:rsid w:val="006E40F1"/>
    <w:rsid w:val="006E5042"/>
    <w:rsid w:val="006E6C7E"/>
    <w:rsid w:val="006F0507"/>
    <w:rsid w:val="006F7755"/>
    <w:rsid w:val="00703179"/>
    <w:rsid w:val="00706334"/>
    <w:rsid w:val="00712499"/>
    <w:rsid w:val="00713070"/>
    <w:rsid w:val="007134B9"/>
    <w:rsid w:val="0072080E"/>
    <w:rsid w:val="007208B2"/>
    <w:rsid w:val="00742C64"/>
    <w:rsid w:val="00763732"/>
    <w:rsid w:val="00764104"/>
    <w:rsid w:val="00764ECE"/>
    <w:rsid w:val="00771A38"/>
    <w:rsid w:val="00773255"/>
    <w:rsid w:val="007A06E3"/>
    <w:rsid w:val="007A2191"/>
    <w:rsid w:val="007A2310"/>
    <w:rsid w:val="007A5C22"/>
    <w:rsid w:val="007B5EE6"/>
    <w:rsid w:val="007B5F24"/>
    <w:rsid w:val="007C3B66"/>
    <w:rsid w:val="007C5AF2"/>
    <w:rsid w:val="007E0615"/>
    <w:rsid w:val="007E4F8E"/>
    <w:rsid w:val="007E5076"/>
    <w:rsid w:val="007F0106"/>
    <w:rsid w:val="007F0C2A"/>
    <w:rsid w:val="007F493E"/>
    <w:rsid w:val="007F7B02"/>
    <w:rsid w:val="00803D18"/>
    <w:rsid w:val="00804B40"/>
    <w:rsid w:val="008056CB"/>
    <w:rsid w:val="00807BEE"/>
    <w:rsid w:val="00824C29"/>
    <w:rsid w:val="0082511D"/>
    <w:rsid w:val="008270D4"/>
    <w:rsid w:val="00831D65"/>
    <w:rsid w:val="008356E0"/>
    <w:rsid w:val="0083658B"/>
    <w:rsid w:val="00850AC9"/>
    <w:rsid w:val="00852223"/>
    <w:rsid w:val="008554D7"/>
    <w:rsid w:val="00864049"/>
    <w:rsid w:val="0087172D"/>
    <w:rsid w:val="00873628"/>
    <w:rsid w:val="00883993"/>
    <w:rsid w:val="00885E02"/>
    <w:rsid w:val="00890816"/>
    <w:rsid w:val="00892EB5"/>
    <w:rsid w:val="00895458"/>
    <w:rsid w:val="00895CAB"/>
    <w:rsid w:val="00896A6F"/>
    <w:rsid w:val="008A1930"/>
    <w:rsid w:val="008B21CC"/>
    <w:rsid w:val="008B2684"/>
    <w:rsid w:val="008D5C57"/>
    <w:rsid w:val="008D6300"/>
    <w:rsid w:val="008D7971"/>
    <w:rsid w:val="008E3979"/>
    <w:rsid w:val="008E4FE2"/>
    <w:rsid w:val="008E7A97"/>
    <w:rsid w:val="008F2038"/>
    <w:rsid w:val="008F350E"/>
    <w:rsid w:val="00912177"/>
    <w:rsid w:val="00915DF6"/>
    <w:rsid w:val="0091679F"/>
    <w:rsid w:val="00931AA5"/>
    <w:rsid w:val="00940BE0"/>
    <w:rsid w:val="00950F81"/>
    <w:rsid w:val="00951257"/>
    <w:rsid w:val="0095250D"/>
    <w:rsid w:val="009529E2"/>
    <w:rsid w:val="00955273"/>
    <w:rsid w:val="0096089E"/>
    <w:rsid w:val="00963508"/>
    <w:rsid w:val="00973CA5"/>
    <w:rsid w:val="00981804"/>
    <w:rsid w:val="00982386"/>
    <w:rsid w:val="00982DD1"/>
    <w:rsid w:val="00984313"/>
    <w:rsid w:val="00991C50"/>
    <w:rsid w:val="00991C9B"/>
    <w:rsid w:val="00992EA0"/>
    <w:rsid w:val="00993A12"/>
    <w:rsid w:val="009A5A18"/>
    <w:rsid w:val="009A5C7D"/>
    <w:rsid w:val="009B4103"/>
    <w:rsid w:val="009C0B24"/>
    <w:rsid w:val="009C48B4"/>
    <w:rsid w:val="009D5A7D"/>
    <w:rsid w:val="00A02088"/>
    <w:rsid w:val="00A1450F"/>
    <w:rsid w:val="00A15571"/>
    <w:rsid w:val="00A15D8E"/>
    <w:rsid w:val="00A32DE4"/>
    <w:rsid w:val="00A35CB4"/>
    <w:rsid w:val="00A372FD"/>
    <w:rsid w:val="00A403B5"/>
    <w:rsid w:val="00A406DA"/>
    <w:rsid w:val="00A4434E"/>
    <w:rsid w:val="00A46CA4"/>
    <w:rsid w:val="00A55CAF"/>
    <w:rsid w:val="00A611EA"/>
    <w:rsid w:val="00A638A2"/>
    <w:rsid w:val="00A74480"/>
    <w:rsid w:val="00A9532B"/>
    <w:rsid w:val="00AA2F8F"/>
    <w:rsid w:val="00AA6FB0"/>
    <w:rsid w:val="00AA79E0"/>
    <w:rsid w:val="00AC2265"/>
    <w:rsid w:val="00AC4BFB"/>
    <w:rsid w:val="00AC6EE2"/>
    <w:rsid w:val="00AD1329"/>
    <w:rsid w:val="00AD1AF8"/>
    <w:rsid w:val="00AD51AC"/>
    <w:rsid w:val="00AD5F34"/>
    <w:rsid w:val="00AD7627"/>
    <w:rsid w:val="00AE3C36"/>
    <w:rsid w:val="00AE5DF4"/>
    <w:rsid w:val="00AF274E"/>
    <w:rsid w:val="00AF2C5E"/>
    <w:rsid w:val="00AF52C6"/>
    <w:rsid w:val="00AF5C6E"/>
    <w:rsid w:val="00B018DA"/>
    <w:rsid w:val="00B1351F"/>
    <w:rsid w:val="00B16A26"/>
    <w:rsid w:val="00B17884"/>
    <w:rsid w:val="00B31B44"/>
    <w:rsid w:val="00B3510C"/>
    <w:rsid w:val="00B452A8"/>
    <w:rsid w:val="00B4616D"/>
    <w:rsid w:val="00B5791A"/>
    <w:rsid w:val="00B75F41"/>
    <w:rsid w:val="00B776DB"/>
    <w:rsid w:val="00B81848"/>
    <w:rsid w:val="00B8360A"/>
    <w:rsid w:val="00B84FA4"/>
    <w:rsid w:val="00B85A30"/>
    <w:rsid w:val="00B85D84"/>
    <w:rsid w:val="00B87284"/>
    <w:rsid w:val="00B935B2"/>
    <w:rsid w:val="00B97CBB"/>
    <w:rsid w:val="00BA2041"/>
    <w:rsid w:val="00BD5426"/>
    <w:rsid w:val="00BE7AB4"/>
    <w:rsid w:val="00C037BC"/>
    <w:rsid w:val="00C07C09"/>
    <w:rsid w:val="00C07EC3"/>
    <w:rsid w:val="00C22E53"/>
    <w:rsid w:val="00C249E5"/>
    <w:rsid w:val="00C2503C"/>
    <w:rsid w:val="00C42820"/>
    <w:rsid w:val="00C54620"/>
    <w:rsid w:val="00C60036"/>
    <w:rsid w:val="00C6018F"/>
    <w:rsid w:val="00C6060D"/>
    <w:rsid w:val="00C60B06"/>
    <w:rsid w:val="00C62F49"/>
    <w:rsid w:val="00C95132"/>
    <w:rsid w:val="00CA04E5"/>
    <w:rsid w:val="00CA1443"/>
    <w:rsid w:val="00CA1E77"/>
    <w:rsid w:val="00CA5F67"/>
    <w:rsid w:val="00CB06E0"/>
    <w:rsid w:val="00CB3E29"/>
    <w:rsid w:val="00CB5586"/>
    <w:rsid w:val="00CB63E4"/>
    <w:rsid w:val="00CB6909"/>
    <w:rsid w:val="00CC005A"/>
    <w:rsid w:val="00CC38CC"/>
    <w:rsid w:val="00CD1F2E"/>
    <w:rsid w:val="00CD7142"/>
    <w:rsid w:val="00D10DE2"/>
    <w:rsid w:val="00D1124E"/>
    <w:rsid w:val="00D13205"/>
    <w:rsid w:val="00D14AE0"/>
    <w:rsid w:val="00D2725A"/>
    <w:rsid w:val="00D347B5"/>
    <w:rsid w:val="00D44D3D"/>
    <w:rsid w:val="00D47531"/>
    <w:rsid w:val="00D760AC"/>
    <w:rsid w:val="00D833AF"/>
    <w:rsid w:val="00D909EB"/>
    <w:rsid w:val="00D961FE"/>
    <w:rsid w:val="00D976A8"/>
    <w:rsid w:val="00DA1E19"/>
    <w:rsid w:val="00DB0A48"/>
    <w:rsid w:val="00DB79E1"/>
    <w:rsid w:val="00DC5EE7"/>
    <w:rsid w:val="00DC736D"/>
    <w:rsid w:val="00DD09E5"/>
    <w:rsid w:val="00DD507D"/>
    <w:rsid w:val="00DD78B0"/>
    <w:rsid w:val="00DF0755"/>
    <w:rsid w:val="00DF2331"/>
    <w:rsid w:val="00DF7606"/>
    <w:rsid w:val="00E2377B"/>
    <w:rsid w:val="00E36798"/>
    <w:rsid w:val="00E371A2"/>
    <w:rsid w:val="00E42BB6"/>
    <w:rsid w:val="00E442D2"/>
    <w:rsid w:val="00E46F37"/>
    <w:rsid w:val="00E4772D"/>
    <w:rsid w:val="00E526DD"/>
    <w:rsid w:val="00E52D0F"/>
    <w:rsid w:val="00E57B94"/>
    <w:rsid w:val="00E60E1C"/>
    <w:rsid w:val="00E80C25"/>
    <w:rsid w:val="00E91C51"/>
    <w:rsid w:val="00E92C63"/>
    <w:rsid w:val="00EA18A5"/>
    <w:rsid w:val="00EA7000"/>
    <w:rsid w:val="00EA7EEA"/>
    <w:rsid w:val="00EC509A"/>
    <w:rsid w:val="00EC5A6A"/>
    <w:rsid w:val="00ED59FE"/>
    <w:rsid w:val="00ED6812"/>
    <w:rsid w:val="00EE2315"/>
    <w:rsid w:val="00EE253D"/>
    <w:rsid w:val="00EF48D7"/>
    <w:rsid w:val="00EF4F8F"/>
    <w:rsid w:val="00EF59EA"/>
    <w:rsid w:val="00F01740"/>
    <w:rsid w:val="00F10E25"/>
    <w:rsid w:val="00F21452"/>
    <w:rsid w:val="00F22801"/>
    <w:rsid w:val="00F25222"/>
    <w:rsid w:val="00F35AE3"/>
    <w:rsid w:val="00F4006E"/>
    <w:rsid w:val="00F42F23"/>
    <w:rsid w:val="00F52C63"/>
    <w:rsid w:val="00F52DBC"/>
    <w:rsid w:val="00F54FB2"/>
    <w:rsid w:val="00F55F78"/>
    <w:rsid w:val="00F67DDF"/>
    <w:rsid w:val="00F71F5C"/>
    <w:rsid w:val="00F76884"/>
    <w:rsid w:val="00F95274"/>
    <w:rsid w:val="00FA23C8"/>
    <w:rsid w:val="00FA2963"/>
    <w:rsid w:val="00FA75B7"/>
    <w:rsid w:val="00FB55E1"/>
    <w:rsid w:val="00FB610F"/>
    <w:rsid w:val="00FE0EE6"/>
    <w:rsid w:val="00FE4B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006e31" stroke="f">
      <v:fill color="#006e31"/>
      <v:stroke on="f"/>
      <v:shadow color="black" opacity="49151f" offset=".74833mm,.74833mm"/>
      <o:colormru v:ext="edit" colors="#006e31"/>
    </o:shapedefaults>
    <o:shapelayout v:ext="edit">
      <o:idmap v:ext="edit" data="1"/>
    </o:shapelayout>
  </w:shapeDefaults>
  <w:doNotEmbedSmartTags/>
  <w:decimalSymbol w:val=","/>
  <w:listSeparator w:val=";"/>
  <w14:docId w14:val="7DAD1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paragraph" w:styleId="berschrift1">
    <w:name w:val="heading 1"/>
    <w:basedOn w:val="Standard"/>
    <w:link w:val="berschrift1Zchn"/>
    <w:uiPriority w:val="9"/>
    <w:qFormat/>
    <w:rsid w:val="00182AD3"/>
    <w:pPr>
      <w:spacing w:before="100" w:beforeAutospacing="1" w:after="100" w:afterAutospacing="1"/>
      <w:outlineLvl w:val="0"/>
    </w:pPr>
    <w:rPr>
      <w:rFonts w:ascii="Times New Roman" w:hAnsi="Times New Roman"/>
      <w:b/>
      <w:bCs/>
      <w:kern w:val="36"/>
      <w:sz w:val="48"/>
      <w:szCs w:val="4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3F0801"/>
    <w:rPr>
      <w:rFonts w:cs="Helvetica"/>
      <w:color w:val="000000"/>
    </w:rPr>
  </w:style>
  <w:style w:type="paragraph" w:styleId="NurText">
    <w:name w:val="Plain Text"/>
    <w:basedOn w:val="Standard"/>
    <w:link w:val="NurTextZchn"/>
    <w:uiPriority w:val="99"/>
    <w:unhideWhenUsed/>
    <w:rsid w:val="0054403B"/>
    <w:rPr>
      <w:rFonts w:ascii="Consolas" w:hAnsi="Consolas"/>
      <w:sz w:val="21"/>
      <w:szCs w:val="21"/>
      <w:lang w:val="x-none" w:eastAsia="x-none"/>
    </w:rPr>
  </w:style>
  <w:style w:type="character" w:customStyle="1" w:styleId="NurTextZchn">
    <w:name w:val="Nur Text Zchn"/>
    <w:link w:val="NurText"/>
    <w:uiPriority w:val="99"/>
    <w:rsid w:val="0054403B"/>
    <w:rPr>
      <w:rFonts w:ascii="Consolas" w:hAnsi="Consolas" w:cs="Consolas"/>
      <w:sz w:val="21"/>
      <w:szCs w:val="21"/>
    </w:rPr>
  </w:style>
  <w:style w:type="character" w:customStyle="1" w:styleId="berschrift1Zchn">
    <w:name w:val="Überschrift 1 Zchn"/>
    <w:link w:val="berschrift1"/>
    <w:uiPriority w:val="9"/>
    <w:rsid w:val="00182AD3"/>
    <w:rPr>
      <w:rFonts w:ascii="Times New Roman" w:hAnsi="Times New Roman"/>
      <w:b/>
      <w:bCs/>
      <w:kern w:val="36"/>
      <w:sz w:val="48"/>
      <w:szCs w:val="48"/>
    </w:rPr>
  </w:style>
  <w:style w:type="character" w:styleId="Hyperlink">
    <w:name w:val="Hyperlink"/>
    <w:uiPriority w:val="99"/>
    <w:semiHidden/>
    <w:unhideWhenUsed/>
    <w:rsid w:val="00F52C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3625">
      <w:bodyDiv w:val="1"/>
      <w:marLeft w:val="0"/>
      <w:marRight w:val="0"/>
      <w:marTop w:val="0"/>
      <w:marBottom w:val="0"/>
      <w:divBdr>
        <w:top w:val="none" w:sz="0" w:space="0" w:color="auto"/>
        <w:left w:val="none" w:sz="0" w:space="0" w:color="auto"/>
        <w:bottom w:val="none" w:sz="0" w:space="0" w:color="auto"/>
        <w:right w:val="none" w:sz="0" w:space="0" w:color="auto"/>
      </w:divBdr>
    </w:div>
    <w:div w:id="410086345">
      <w:bodyDiv w:val="1"/>
      <w:marLeft w:val="0"/>
      <w:marRight w:val="0"/>
      <w:marTop w:val="0"/>
      <w:marBottom w:val="0"/>
      <w:divBdr>
        <w:top w:val="none" w:sz="0" w:space="0" w:color="auto"/>
        <w:left w:val="none" w:sz="0" w:space="0" w:color="auto"/>
        <w:bottom w:val="none" w:sz="0" w:space="0" w:color="auto"/>
        <w:right w:val="none" w:sz="0" w:space="0" w:color="auto"/>
      </w:divBdr>
    </w:div>
    <w:div w:id="1012341711">
      <w:bodyDiv w:val="1"/>
      <w:marLeft w:val="0"/>
      <w:marRight w:val="0"/>
      <w:marTop w:val="0"/>
      <w:marBottom w:val="0"/>
      <w:divBdr>
        <w:top w:val="none" w:sz="0" w:space="0" w:color="auto"/>
        <w:left w:val="none" w:sz="0" w:space="0" w:color="auto"/>
        <w:bottom w:val="none" w:sz="0" w:space="0" w:color="auto"/>
        <w:right w:val="none" w:sz="0" w:space="0" w:color="auto"/>
      </w:divBdr>
    </w:div>
    <w:div w:id="1142424953">
      <w:bodyDiv w:val="1"/>
      <w:marLeft w:val="0"/>
      <w:marRight w:val="0"/>
      <w:marTop w:val="0"/>
      <w:marBottom w:val="0"/>
      <w:divBdr>
        <w:top w:val="none" w:sz="0" w:space="0" w:color="auto"/>
        <w:left w:val="none" w:sz="0" w:space="0" w:color="auto"/>
        <w:bottom w:val="none" w:sz="0" w:space="0" w:color="auto"/>
        <w:right w:val="none" w:sz="0" w:space="0" w:color="auto"/>
      </w:divBdr>
      <w:divsChild>
        <w:div w:id="582639468">
          <w:marLeft w:val="0"/>
          <w:marRight w:val="0"/>
          <w:marTop w:val="0"/>
          <w:marBottom w:val="0"/>
          <w:divBdr>
            <w:top w:val="none" w:sz="0" w:space="0" w:color="auto"/>
            <w:left w:val="none" w:sz="0" w:space="0" w:color="auto"/>
            <w:bottom w:val="none" w:sz="0" w:space="0" w:color="auto"/>
            <w:right w:val="none" w:sz="0" w:space="0" w:color="auto"/>
          </w:divBdr>
          <w:divsChild>
            <w:div w:id="2026326309">
              <w:marLeft w:val="0"/>
              <w:marRight w:val="0"/>
              <w:marTop w:val="0"/>
              <w:marBottom w:val="0"/>
              <w:divBdr>
                <w:top w:val="none" w:sz="0" w:space="0" w:color="auto"/>
                <w:left w:val="none" w:sz="0" w:space="0" w:color="auto"/>
                <w:bottom w:val="none" w:sz="0" w:space="0" w:color="auto"/>
                <w:right w:val="none" w:sz="0" w:space="0" w:color="auto"/>
              </w:divBdr>
              <w:divsChild>
                <w:div w:id="1631978626">
                  <w:marLeft w:val="0"/>
                  <w:marRight w:val="0"/>
                  <w:marTop w:val="0"/>
                  <w:marBottom w:val="0"/>
                  <w:divBdr>
                    <w:top w:val="none" w:sz="0" w:space="0" w:color="auto"/>
                    <w:left w:val="none" w:sz="0" w:space="0" w:color="auto"/>
                    <w:bottom w:val="none" w:sz="0" w:space="0" w:color="auto"/>
                    <w:right w:val="none" w:sz="0" w:space="0" w:color="auto"/>
                  </w:divBdr>
                  <w:divsChild>
                    <w:div w:id="197147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152938">
      <w:bodyDiv w:val="1"/>
      <w:marLeft w:val="0"/>
      <w:marRight w:val="0"/>
      <w:marTop w:val="0"/>
      <w:marBottom w:val="0"/>
      <w:divBdr>
        <w:top w:val="none" w:sz="0" w:space="0" w:color="auto"/>
        <w:left w:val="none" w:sz="0" w:space="0" w:color="auto"/>
        <w:bottom w:val="none" w:sz="0" w:space="0" w:color="auto"/>
        <w:right w:val="none" w:sz="0" w:space="0" w:color="auto"/>
      </w:divBdr>
      <w:divsChild>
        <w:div w:id="549534816">
          <w:marLeft w:val="0"/>
          <w:marRight w:val="0"/>
          <w:marTop w:val="0"/>
          <w:marBottom w:val="0"/>
          <w:divBdr>
            <w:top w:val="none" w:sz="0" w:space="0" w:color="auto"/>
            <w:left w:val="none" w:sz="0" w:space="0" w:color="auto"/>
            <w:bottom w:val="none" w:sz="0" w:space="0" w:color="auto"/>
            <w:right w:val="none" w:sz="0" w:space="0" w:color="auto"/>
          </w:divBdr>
        </w:div>
      </w:divsChild>
    </w:div>
    <w:div w:id="1357005820">
      <w:bodyDiv w:val="1"/>
      <w:marLeft w:val="0"/>
      <w:marRight w:val="0"/>
      <w:marTop w:val="0"/>
      <w:marBottom w:val="0"/>
      <w:divBdr>
        <w:top w:val="none" w:sz="0" w:space="0" w:color="auto"/>
        <w:left w:val="none" w:sz="0" w:space="0" w:color="auto"/>
        <w:bottom w:val="none" w:sz="0" w:space="0" w:color="auto"/>
        <w:right w:val="none" w:sz="0" w:space="0" w:color="auto"/>
      </w:divBdr>
    </w:div>
    <w:div w:id="1361013173">
      <w:bodyDiv w:val="1"/>
      <w:marLeft w:val="0"/>
      <w:marRight w:val="0"/>
      <w:marTop w:val="0"/>
      <w:marBottom w:val="0"/>
      <w:divBdr>
        <w:top w:val="none" w:sz="0" w:space="0" w:color="auto"/>
        <w:left w:val="none" w:sz="0" w:space="0" w:color="auto"/>
        <w:bottom w:val="none" w:sz="0" w:space="0" w:color="auto"/>
        <w:right w:val="none" w:sz="0" w:space="0" w:color="auto"/>
      </w:divBdr>
    </w:div>
    <w:div w:id="1417172058">
      <w:bodyDiv w:val="1"/>
      <w:marLeft w:val="0"/>
      <w:marRight w:val="0"/>
      <w:marTop w:val="0"/>
      <w:marBottom w:val="0"/>
      <w:divBdr>
        <w:top w:val="none" w:sz="0" w:space="0" w:color="auto"/>
        <w:left w:val="none" w:sz="0" w:space="0" w:color="auto"/>
        <w:bottom w:val="none" w:sz="0" w:space="0" w:color="auto"/>
        <w:right w:val="none" w:sz="0" w:space="0" w:color="auto"/>
      </w:divBdr>
    </w:div>
    <w:div w:id="1515338971">
      <w:bodyDiv w:val="1"/>
      <w:marLeft w:val="0"/>
      <w:marRight w:val="0"/>
      <w:marTop w:val="0"/>
      <w:marBottom w:val="0"/>
      <w:divBdr>
        <w:top w:val="none" w:sz="0" w:space="0" w:color="auto"/>
        <w:left w:val="none" w:sz="0" w:space="0" w:color="auto"/>
        <w:bottom w:val="none" w:sz="0" w:space="0" w:color="auto"/>
        <w:right w:val="none" w:sz="0" w:space="0" w:color="auto"/>
      </w:divBdr>
    </w:div>
    <w:div w:id="1545022148">
      <w:bodyDiv w:val="1"/>
      <w:marLeft w:val="0"/>
      <w:marRight w:val="0"/>
      <w:marTop w:val="0"/>
      <w:marBottom w:val="0"/>
      <w:divBdr>
        <w:top w:val="none" w:sz="0" w:space="0" w:color="auto"/>
        <w:left w:val="none" w:sz="0" w:space="0" w:color="auto"/>
        <w:bottom w:val="none" w:sz="0" w:space="0" w:color="auto"/>
        <w:right w:val="none" w:sz="0" w:space="0" w:color="auto"/>
      </w:divBdr>
    </w:div>
    <w:div w:id="1766415716">
      <w:bodyDiv w:val="1"/>
      <w:marLeft w:val="0"/>
      <w:marRight w:val="0"/>
      <w:marTop w:val="0"/>
      <w:marBottom w:val="0"/>
      <w:divBdr>
        <w:top w:val="none" w:sz="0" w:space="0" w:color="auto"/>
        <w:left w:val="none" w:sz="0" w:space="0" w:color="auto"/>
        <w:bottom w:val="none" w:sz="0" w:space="0" w:color="auto"/>
        <w:right w:val="none" w:sz="0" w:space="0" w:color="auto"/>
      </w:divBdr>
    </w:div>
    <w:div w:id="201209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1.png@01D5EE2A.3E295170" TargetMode="Externa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rvice.amazone.de/austausch/Innovations-2019.zip"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861</Words>
  <Characters>4982</Characters>
  <Application>Microsoft Office Word</Application>
  <DocSecurity>0</DocSecurity>
  <Lines>41</Lines>
  <Paragraphs>11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PI Amazone Jahresbericht 2008</vt:lpstr>
      <vt:lpstr>PI Amazone Jahresbericht 2008</vt:lpstr>
    </vt:vector>
  </TitlesOfParts>
  <LinksUpToDate>false</LinksUpToDate>
  <CharactersWithSpaces>5832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Jahresbericht 2008</dc:title>
  <dc:subject/>
  <dc:creator/>
  <cp:keywords/>
  <cp:lastModifiedBy/>
  <cp:revision>1</cp:revision>
  <dcterms:created xsi:type="dcterms:W3CDTF">2020-04-24T10:57:00Z</dcterms:created>
  <dcterms:modified xsi:type="dcterms:W3CDTF">2020-04-28T06:13:00Z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